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C76" w:rsidRDefault="00997E6B" w:rsidP="00A51C76">
      <w:pPr>
        <w:jc w:val="right"/>
        <w:rPr>
          <w:rFonts w:ascii="Arial" w:hAnsi="Arial" w:cs="Arial"/>
          <w:sz w:val="24"/>
          <w:szCs w:val="24"/>
        </w:rPr>
      </w:pPr>
      <w:bookmarkStart w:id="0" w:name="_GoBack"/>
      <w:bookmarkEnd w:id="0"/>
      <w:r>
        <w:rPr>
          <w:rFonts w:ascii="Arial" w:hAnsi="Arial" w:cs="Arial"/>
          <w:sz w:val="24"/>
          <w:szCs w:val="24"/>
        </w:rPr>
        <w:t>Minu</w:t>
      </w:r>
      <w:r w:rsidR="005523CB">
        <w:rPr>
          <w:rFonts w:ascii="Arial" w:hAnsi="Arial" w:cs="Arial"/>
          <w:sz w:val="24"/>
          <w:szCs w:val="24"/>
        </w:rPr>
        <w:t xml:space="preserve">tes </w:t>
      </w:r>
      <w:r w:rsidR="00DB1A71">
        <w:rPr>
          <w:rFonts w:ascii="Arial" w:hAnsi="Arial" w:cs="Arial"/>
          <w:sz w:val="24"/>
          <w:szCs w:val="24"/>
        </w:rPr>
        <w:t>Regular Me</w:t>
      </w:r>
      <w:r w:rsidR="00335EBC">
        <w:rPr>
          <w:rFonts w:ascii="Arial" w:hAnsi="Arial" w:cs="Arial"/>
          <w:sz w:val="24"/>
          <w:szCs w:val="24"/>
        </w:rPr>
        <w:t>e</w:t>
      </w:r>
      <w:r w:rsidR="00A77DCC">
        <w:rPr>
          <w:rFonts w:ascii="Arial" w:hAnsi="Arial" w:cs="Arial"/>
          <w:sz w:val="24"/>
          <w:szCs w:val="24"/>
        </w:rPr>
        <w:t>ting</w:t>
      </w:r>
      <w:r w:rsidR="00A77DCC">
        <w:rPr>
          <w:rFonts w:ascii="Arial" w:hAnsi="Arial" w:cs="Arial"/>
          <w:sz w:val="24"/>
          <w:szCs w:val="24"/>
        </w:rPr>
        <w:br/>
        <w:t>Planning Commission</w:t>
      </w:r>
      <w:r w:rsidR="00A77DCC">
        <w:rPr>
          <w:rFonts w:ascii="Arial" w:hAnsi="Arial" w:cs="Arial"/>
          <w:sz w:val="24"/>
          <w:szCs w:val="24"/>
        </w:rPr>
        <w:br/>
        <w:t>September 21</w:t>
      </w:r>
      <w:r w:rsidR="00DB1A71">
        <w:rPr>
          <w:rFonts w:ascii="Arial" w:hAnsi="Arial" w:cs="Arial"/>
          <w:sz w:val="24"/>
          <w:szCs w:val="24"/>
        </w:rPr>
        <w:t>, 2023</w:t>
      </w:r>
    </w:p>
    <w:p w:rsidR="00A51C76" w:rsidRDefault="00A51C76" w:rsidP="00A51C76">
      <w:pPr>
        <w:pStyle w:val="ListParagraph"/>
        <w:numPr>
          <w:ilvl w:val="0"/>
          <w:numId w:val="1"/>
        </w:numPr>
        <w:ind w:hanging="720"/>
        <w:rPr>
          <w:rFonts w:ascii="Arial" w:hAnsi="Arial" w:cs="Arial"/>
          <w:b/>
          <w:sz w:val="24"/>
          <w:szCs w:val="24"/>
        </w:rPr>
      </w:pPr>
      <w:r w:rsidRPr="00A51C76">
        <w:rPr>
          <w:rFonts w:ascii="Arial" w:hAnsi="Arial" w:cs="Arial"/>
          <w:b/>
          <w:sz w:val="24"/>
          <w:szCs w:val="24"/>
        </w:rPr>
        <w:t>CALL TO ORDER</w:t>
      </w:r>
    </w:p>
    <w:p w:rsidR="00A51C76" w:rsidRDefault="005C6E75" w:rsidP="00A51C76">
      <w:pPr>
        <w:jc w:val="both"/>
        <w:rPr>
          <w:rFonts w:ascii="Arial" w:hAnsi="Arial" w:cs="Arial"/>
          <w:sz w:val="24"/>
          <w:szCs w:val="24"/>
        </w:rPr>
      </w:pPr>
      <w:r>
        <w:rPr>
          <w:rFonts w:ascii="Arial" w:hAnsi="Arial" w:cs="Arial"/>
          <w:sz w:val="24"/>
          <w:szCs w:val="24"/>
        </w:rPr>
        <w:t xml:space="preserve">A </w:t>
      </w:r>
      <w:r w:rsidR="00A51C76" w:rsidRPr="00A51C76">
        <w:rPr>
          <w:rFonts w:ascii="Arial" w:hAnsi="Arial" w:cs="Arial"/>
          <w:sz w:val="24"/>
          <w:szCs w:val="24"/>
        </w:rPr>
        <w:t>Regular Meet</w:t>
      </w:r>
      <w:r w:rsidR="00997E6B">
        <w:rPr>
          <w:rFonts w:ascii="Arial" w:hAnsi="Arial" w:cs="Arial"/>
          <w:sz w:val="24"/>
          <w:szCs w:val="24"/>
        </w:rPr>
        <w:t>ing o</w:t>
      </w:r>
      <w:r w:rsidR="00DB1A71">
        <w:rPr>
          <w:rFonts w:ascii="Arial" w:hAnsi="Arial" w:cs="Arial"/>
          <w:sz w:val="24"/>
          <w:szCs w:val="24"/>
        </w:rPr>
        <w:t>f the Redondo Beach Planning</w:t>
      </w:r>
      <w:r w:rsidR="00A51C76" w:rsidRPr="00A51C76">
        <w:rPr>
          <w:rFonts w:ascii="Arial" w:hAnsi="Arial" w:cs="Arial"/>
          <w:sz w:val="24"/>
          <w:szCs w:val="24"/>
        </w:rPr>
        <w:t xml:space="preserve"> Commission was called to order by Chair </w:t>
      </w:r>
      <w:r w:rsidR="003033FA">
        <w:rPr>
          <w:rFonts w:ascii="Arial" w:hAnsi="Arial" w:cs="Arial"/>
          <w:sz w:val="24"/>
          <w:szCs w:val="24"/>
        </w:rPr>
        <w:t>Gaddis</w:t>
      </w:r>
      <w:r w:rsidR="00DB1A71">
        <w:rPr>
          <w:rFonts w:ascii="Arial" w:hAnsi="Arial" w:cs="Arial"/>
          <w:sz w:val="24"/>
          <w:szCs w:val="24"/>
        </w:rPr>
        <w:t xml:space="preserve"> at 6</w:t>
      </w:r>
      <w:r w:rsidR="009479BD">
        <w:rPr>
          <w:rFonts w:ascii="Arial" w:hAnsi="Arial" w:cs="Arial"/>
          <w:sz w:val="24"/>
          <w:szCs w:val="24"/>
        </w:rPr>
        <w:t>:</w:t>
      </w:r>
      <w:r w:rsidR="00A77DCC">
        <w:rPr>
          <w:rFonts w:ascii="Arial" w:hAnsi="Arial" w:cs="Arial"/>
          <w:sz w:val="24"/>
          <w:szCs w:val="24"/>
        </w:rPr>
        <w:t>30</w:t>
      </w:r>
      <w:r w:rsidR="00A51C76" w:rsidRPr="00A51C76">
        <w:rPr>
          <w:rFonts w:ascii="Arial" w:hAnsi="Arial" w:cs="Arial"/>
          <w:sz w:val="24"/>
          <w:szCs w:val="24"/>
        </w:rPr>
        <w:t xml:space="preserve"> PM, in the City Hall Council Chambers, 415 Diamond Street, Redondo Beach, California, and teleconference.</w:t>
      </w:r>
    </w:p>
    <w:p w:rsidR="005C6E75" w:rsidRPr="00A51C76" w:rsidRDefault="00A77DCC" w:rsidP="005C6E75">
      <w:pPr>
        <w:jc w:val="both"/>
        <w:rPr>
          <w:rFonts w:ascii="Arial" w:hAnsi="Arial" w:cs="Arial"/>
          <w:sz w:val="24"/>
          <w:szCs w:val="24"/>
        </w:rPr>
      </w:pPr>
      <w:r>
        <w:rPr>
          <w:rFonts w:ascii="Arial" w:hAnsi="Arial" w:cs="Arial"/>
          <w:sz w:val="24"/>
          <w:szCs w:val="24"/>
        </w:rPr>
        <w:t>Motion by Commissioner Boswell</w:t>
      </w:r>
      <w:r w:rsidR="005C6E75" w:rsidRPr="00A51C76">
        <w:rPr>
          <w:rFonts w:ascii="Arial" w:hAnsi="Arial" w:cs="Arial"/>
          <w:sz w:val="24"/>
          <w:szCs w:val="24"/>
        </w:rPr>
        <w:t xml:space="preserve">, seconded by </w:t>
      </w:r>
      <w:r w:rsidR="005C6E75">
        <w:rPr>
          <w:rFonts w:ascii="Arial" w:hAnsi="Arial" w:cs="Arial"/>
          <w:sz w:val="24"/>
          <w:szCs w:val="24"/>
        </w:rPr>
        <w:t>Vice Chair Godek</w:t>
      </w:r>
      <w:r w:rsidR="005C6E75" w:rsidRPr="00A51C76">
        <w:rPr>
          <w:rFonts w:ascii="Arial" w:hAnsi="Arial" w:cs="Arial"/>
          <w:sz w:val="24"/>
          <w:szCs w:val="24"/>
        </w:rPr>
        <w:t xml:space="preserve">, to </w:t>
      </w:r>
      <w:r w:rsidR="005C6E75">
        <w:rPr>
          <w:rFonts w:ascii="Arial" w:hAnsi="Arial" w:cs="Arial"/>
          <w:sz w:val="24"/>
          <w:szCs w:val="24"/>
        </w:rPr>
        <w:t>call the meeting to order</w:t>
      </w:r>
      <w:r w:rsidR="005C6E75" w:rsidRPr="00A51C76">
        <w:rPr>
          <w:rFonts w:ascii="Arial" w:hAnsi="Arial" w:cs="Arial"/>
          <w:sz w:val="24"/>
          <w:szCs w:val="24"/>
        </w:rPr>
        <w:t xml:space="preserve">.   </w:t>
      </w:r>
      <w:r w:rsidR="005C6E75">
        <w:rPr>
          <w:rFonts w:ascii="Arial" w:hAnsi="Arial" w:cs="Arial"/>
          <w:sz w:val="24"/>
          <w:szCs w:val="24"/>
        </w:rPr>
        <w:t>Motion carried unanimously, with no objection:</w:t>
      </w:r>
    </w:p>
    <w:p w:rsidR="005C6E75" w:rsidRPr="00A51C76" w:rsidRDefault="005C6E75" w:rsidP="00A77DCC">
      <w:pPr>
        <w:ind w:right="-540"/>
        <w:rPr>
          <w:rFonts w:ascii="Arial" w:hAnsi="Arial" w:cs="Arial"/>
          <w:sz w:val="24"/>
          <w:szCs w:val="24"/>
        </w:rPr>
      </w:pPr>
      <w:r w:rsidRPr="00A51C76">
        <w:rPr>
          <w:rFonts w:ascii="Arial" w:hAnsi="Arial" w:cs="Arial"/>
          <w:sz w:val="24"/>
          <w:szCs w:val="24"/>
        </w:rPr>
        <w:t>AYES:</w:t>
      </w:r>
      <w:r>
        <w:rPr>
          <w:rFonts w:ascii="Arial" w:hAnsi="Arial" w:cs="Arial"/>
          <w:sz w:val="24"/>
          <w:szCs w:val="24"/>
        </w:rPr>
        <w:tab/>
      </w:r>
      <w:r>
        <w:rPr>
          <w:rFonts w:ascii="Arial" w:hAnsi="Arial" w:cs="Arial"/>
          <w:sz w:val="24"/>
          <w:szCs w:val="24"/>
        </w:rPr>
        <w:tab/>
        <w:t xml:space="preserve">Light, </w:t>
      </w:r>
      <w:r w:rsidR="00A77DCC">
        <w:rPr>
          <w:rFonts w:ascii="Arial" w:hAnsi="Arial" w:cs="Arial"/>
          <w:sz w:val="24"/>
          <w:szCs w:val="24"/>
        </w:rPr>
        <w:t xml:space="preserve">Boswell, </w:t>
      </w:r>
      <w:r>
        <w:rPr>
          <w:rFonts w:ascii="Arial" w:hAnsi="Arial" w:cs="Arial"/>
          <w:sz w:val="24"/>
          <w:szCs w:val="24"/>
        </w:rPr>
        <w:t xml:space="preserve">Lamb, Hinsley, Hazeltine, Vice Chair Godek, and </w:t>
      </w:r>
      <w:r w:rsidR="00A77DCC">
        <w:rPr>
          <w:rFonts w:ascii="Arial" w:hAnsi="Arial" w:cs="Arial"/>
          <w:sz w:val="24"/>
          <w:szCs w:val="24"/>
        </w:rPr>
        <w:t>Chair G</w:t>
      </w:r>
      <w:r>
        <w:rPr>
          <w:rFonts w:ascii="Arial" w:hAnsi="Arial" w:cs="Arial"/>
          <w:sz w:val="24"/>
          <w:szCs w:val="24"/>
        </w:rPr>
        <w:t>addis</w:t>
      </w:r>
      <w:r w:rsidRPr="00A51C76">
        <w:rPr>
          <w:rFonts w:ascii="Arial" w:hAnsi="Arial" w:cs="Arial"/>
          <w:sz w:val="24"/>
          <w:szCs w:val="24"/>
        </w:rPr>
        <w:br/>
        <w:t>NOES:</w:t>
      </w:r>
      <w:r>
        <w:rPr>
          <w:rFonts w:ascii="Arial" w:hAnsi="Arial" w:cs="Arial"/>
          <w:sz w:val="24"/>
          <w:szCs w:val="24"/>
        </w:rPr>
        <w:tab/>
        <w:t>None</w:t>
      </w:r>
      <w:r w:rsidRPr="00A51C76">
        <w:rPr>
          <w:rFonts w:ascii="Arial" w:hAnsi="Arial" w:cs="Arial"/>
          <w:sz w:val="24"/>
          <w:szCs w:val="24"/>
        </w:rPr>
        <w:br/>
        <w:t>ABSENT:</w:t>
      </w:r>
      <w:r w:rsidR="00A77DCC">
        <w:rPr>
          <w:rFonts w:ascii="Arial" w:hAnsi="Arial" w:cs="Arial"/>
          <w:sz w:val="24"/>
          <w:szCs w:val="24"/>
        </w:rPr>
        <w:tab/>
        <w:t>None</w:t>
      </w:r>
    </w:p>
    <w:p w:rsidR="00A51C76" w:rsidRPr="005C6E75" w:rsidRDefault="00A51C76" w:rsidP="005C6E75">
      <w:pPr>
        <w:pStyle w:val="ListParagraph"/>
        <w:numPr>
          <w:ilvl w:val="0"/>
          <w:numId w:val="7"/>
        </w:numPr>
        <w:ind w:hanging="720"/>
        <w:rPr>
          <w:rFonts w:ascii="Arial" w:hAnsi="Arial" w:cs="Arial"/>
          <w:b/>
          <w:sz w:val="24"/>
          <w:szCs w:val="24"/>
        </w:rPr>
      </w:pPr>
      <w:r w:rsidRPr="005C6E75">
        <w:rPr>
          <w:rFonts w:ascii="Arial" w:hAnsi="Arial" w:cs="Arial"/>
          <w:b/>
          <w:sz w:val="24"/>
          <w:szCs w:val="24"/>
        </w:rPr>
        <w:t>SALUTE TO THE FLAG</w:t>
      </w:r>
    </w:p>
    <w:p w:rsidR="00A51C76" w:rsidRDefault="00DB21BA" w:rsidP="00A51C76">
      <w:pPr>
        <w:rPr>
          <w:rFonts w:ascii="Arial" w:hAnsi="Arial" w:cs="Arial"/>
          <w:sz w:val="24"/>
          <w:szCs w:val="24"/>
        </w:rPr>
      </w:pPr>
      <w:r>
        <w:rPr>
          <w:rFonts w:ascii="Arial" w:hAnsi="Arial" w:cs="Arial"/>
          <w:sz w:val="24"/>
          <w:szCs w:val="24"/>
        </w:rPr>
        <w:t xml:space="preserve">Commissioner </w:t>
      </w:r>
      <w:r w:rsidR="00A77DCC">
        <w:rPr>
          <w:rFonts w:ascii="Arial" w:hAnsi="Arial" w:cs="Arial"/>
          <w:sz w:val="24"/>
          <w:szCs w:val="24"/>
        </w:rPr>
        <w:t>Boswell</w:t>
      </w:r>
      <w:r w:rsidR="00A51C76" w:rsidRPr="00A51C76">
        <w:rPr>
          <w:rFonts w:ascii="Arial" w:hAnsi="Arial" w:cs="Arial"/>
          <w:sz w:val="24"/>
          <w:szCs w:val="24"/>
        </w:rPr>
        <w:t xml:space="preserve"> led the Commissioners in a Salute to the Flag.</w:t>
      </w:r>
    </w:p>
    <w:p w:rsidR="005C6E75" w:rsidRDefault="005C6E75" w:rsidP="005C6E75">
      <w:pPr>
        <w:pStyle w:val="ListParagraph"/>
        <w:numPr>
          <w:ilvl w:val="0"/>
          <w:numId w:val="1"/>
        </w:numPr>
        <w:ind w:hanging="720"/>
        <w:rPr>
          <w:rFonts w:ascii="Arial" w:hAnsi="Arial" w:cs="Arial"/>
          <w:b/>
          <w:sz w:val="24"/>
          <w:szCs w:val="24"/>
        </w:rPr>
      </w:pPr>
      <w:r w:rsidRPr="00A51C76">
        <w:rPr>
          <w:rFonts w:ascii="Arial" w:hAnsi="Arial" w:cs="Arial"/>
          <w:b/>
          <w:sz w:val="24"/>
          <w:szCs w:val="24"/>
        </w:rPr>
        <w:t>ROLL CALL</w:t>
      </w:r>
    </w:p>
    <w:p w:rsidR="005C6E75" w:rsidRPr="00A51C76" w:rsidRDefault="005C6E75" w:rsidP="005C6E75">
      <w:pPr>
        <w:ind w:left="2880" w:hanging="2880"/>
        <w:rPr>
          <w:rFonts w:ascii="Arial" w:hAnsi="Arial" w:cs="Arial"/>
          <w:sz w:val="24"/>
          <w:szCs w:val="24"/>
        </w:rPr>
      </w:pPr>
      <w:r w:rsidRPr="00A51C76">
        <w:rPr>
          <w:rFonts w:ascii="Arial" w:hAnsi="Arial" w:cs="Arial"/>
          <w:sz w:val="24"/>
          <w:szCs w:val="24"/>
        </w:rPr>
        <w:t>Commissioners Present:</w:t>
      </w:r>
      <w:r>
        <w:rPr>
          <w:rFonts w:ascii="Arial" w:hAnsi="Arial" w:cs="Arial"/>
          <w:sz w:val="24"/>
          <w:szCs w:val="24"/>
        </w:rPr>
        <w:t xml:space="preserve">  </w:t>
      </w:r>
      <w:r>
        <w:rPr>
          <w:rFonts w:ascii="Arial" w:hAnsi="Arial" w:cs="Arial"/>
          <w:sz w:val="24"/>
          <w:szCs w:val="24"/>
        </w:rPr>
        <w:tab/>
      </w:r>
      <w:r w:rsidR="00A77DCC">
        <w:rPr>
          <w:rFonts w:ascii="Arial" w:hAnsi="Arial" w:cs="Arial"/>
          <w:sz w:val="24"/>
          <w:szCs w:val="24"/>
        </w:rPr>
        <w:t>Light, Boswell, Lamb, Hinsley, Hazeltine, Vice Chair Godek, and Chair Gaddis.</w:t>
      </w:r>
    </w:p>
    <w:p w:rsidR="005C6E75" w:rsidRPr="00A51C76" w:rsidRDefault="005C6E75" w:rsidP="005C6E75">
      <w:pPr>
        <w:jc w:val="both"/>
        <w:rPr>
          <w:rFonts w:ascii="Arial" w:hAnsi="Arial" w:cs="Arial"/>
          <w:sz w:val="24"/>
          <w:szCs w:val="24"/>
        </w:rPr>
      </w:pPr>
      <w:r w:rsidRPr="00A51C76">
        <w:rPr>
          <w:rFonts w:ascii="Arial" w:hAnsi="Arial" w:cs="Arial"/>
          <w:sz w:val="24"/>
          <w:szCs w:val="24"/>
        </w:rPr>
        <w:t>Commissioners Absent:</w:t>
      </w:r>
      <w:r>
        <w:rPr>
          <w:rFonts w:ascii="Arial" w:hAnsi="Arial" w:cs="Arial"/>
          <w:sz w:val="24"/>
          <w:szCs w:val="24"/>
        </w:rPr>
        <w:tab/>
        <w:t>None</w:t>
      </w:r>
    </w:p>
    <w:p w:rsidR="005C6E75" w:rsidRPr="00A51C76" w:rsidRDefault="005C6E75" w:rsidP="005B4803">
      <w:pPr>
        <w:ind w:right="-180"/>
        <w:rPr>
          <w:rFonts w:ascii="Arial" w:hAnsi="Arial" w:cs="Arial"/>
          <w:sz w:val="24"/>
          <w:szCs w:val="24"/>
        </w:rPr>
      </w:pPr>
      <w:r w:rsidRPr="00A51C76">
        <w:rPr>
          <w:rFonts w:ascii="Arial" w:hAnsi="Arial" w:cs="Arial"/>
          <w:sz w:val="24"/>
          <w:szCs w:val="24"/>
        </w:rPr>
        <w:t>Officials Present:</w:t>
      </w:r>
      <w:r>
        <w:rPr>
          <w:rFonts w:ascii="Arial" w:hAnsi="Arial" w:cs="Arial"/>
          <w:sz w:val="24"/>
          <w:szCs w:val="24"/>
        </w:rPr>
        <w:tab/>
        <w:t xml:space="preserve">          </w:t>
      </w:r>
      <w:r w:rsidR="00620F3D">
        <w:rPr>
          <w:rFonts w:ascii="Arial" w:hAnsi="Arial" w:cs="Arial"/>
          <w:sz w:val="24"/>
          <w:szCs w:val="24"/>
        </w:rPr>
        <w:t>Cheryl Park, Assistant City Attorney</w:t>
      </w:r>
      <w:r w:rsidR="000B4CA6">
        <w:rPr>
          <w:rFonts w:ascii="Arial" w:hAnsi="Arial" w:cs="Arial"/>
          <w:sz w:val="24"/>
          <w:szCs w:val="24"/>
        </w:rPr>
        <w:br/>
        <w:t xml:space="preserve">                                           </w:t>
      </w:r>
      <w:r>
        <w:rPr>
          <w:rFonts w:ascii="Arial" w:hAnsi="Arial" w:cs="Arial"/>
          <w:sz w:val="24"/>
          <w:szCs w:val="24"/>
        </w:rPr>
        <w:t xml:space="preserve">Sean Scully, </w:t>
      </w:r>
      <w:r w:rsidR="00F033FB">
        <w:rPr>
          <w:rFonts w:ascii="Arial" w:hAnsi="Arial" w:cs="Arial"/>
          <w:sz w:val="24"/>
          <w:szCs w:val="24"/>
        </w:rPr>
        <w:t>Acting Community Development Director</w:t>
      </w:r>
      <w:r w:rsidR="000B4CA6">
        <w:rPr>
          <w:rFonts w:ascii="Arial" w:hAnsi="Arial" w:cs="Arial"/>
          <w:sz w:val="24"/>
          <w:szCs w:val="24"/>
        </w:rPr>
        <w:br/>
        <w:t xml:space="preserve">                                           Antonio Gardea, Senior Planner</w:t>
      </w:r>
    </w:p>
    <w:p w:rsidR="00A51C76" w:rsidRDefault="00A51C76" w:rsidP="005C6E75">
      <w:pPr>
        <w:pStyle w:val="ListParagraph"/>
        <w:numPr>
          <w:ilvl w:val="0"/>
          <w:numId w:val="7"/>
        </w:numPr>
        <w:ind w:hanging="720"/>
        <w:rPr>
          <w:rFonts w:ascii="Arial" w:hAnsi="Arial" w:cs="Arial"/>
          <w:b/>
          <w:sz w:val="24"/>
          <w:szCs w:val="24"/>
        </w:rPr>
      </w:pPr>
      <w:r w:rsidRPr="00A51C76">
        <w:rPr>
          <w:rFonts w:ascii="Arial" w:hAnsi="Arial" w:cs="Arial"/>
          <w:b/>
          <w:sz w:val="24"/>
          <w:szCs w:val="24"/>
        </w:rPr>
        <w:t>APPROVE ORDER OF AGENDA</w:t>
      </w:r>
    </w:p>
    <w:p w:rsidR="00A51C76" w:rsidRPr="00A51C76" w:rsidRDefault="00B43B72" w:rsidP="00A35A81">
      <w:pPr>
        <w:jc w:val="both"/>
        <w:rPr>
          <w:rFonts w:ascii="Arial" w:hAnsi="Arial" w:cs="Arial"/>
          <w:sz w:val="24"/>
          <w:szCs w:val="24"/>
        </w:rPr>
      </w:pPr>
      <w:r>
        <w:rPr>
          <w:rFonts w:ascii="Arial" w:hAnsi="Arial" w:cs="Arial"/>
          <w:sz w:val="24"/>
          <w:szCs w:val="24"/>
        </w:rPr>
        <w:t xml:space="preserve">Motion by </w:t>
      </w:r>
      <w:r w:rsidR="00A77DCC">
        <w:rPr>
          <w:rFonts w:ascii="Arial" w:hAnsi="Arial" w:cs="Arial"/>
          <w:sz w:val="24"/>
          <w:szCs w:val="24"/>
        </w:rPr>
        <w:t>Commissioner Hazeltine</w:t>
      </w:r>
      <w:r w:rsidR="00A51C76" w:rsidRPr="00A51C76">
        <w:rPr>
          <w:rFonts w:ascii="Arial" w:hAnsi="Arial" w:cs="Arial"/>
          <w:sz w:val="24"/>
          <w:szCs w:val="24"/>
        </w:rPr>
        <w:t xml:space="preserve">, seconded by </w:t>
      </w:r>
      <w:r w:rsidR="00A77DCC">
        <w:rPr>
          <w:rFonts w:ascii="Arial" w:hAnsi="Arial" w:cs="Arial"/>
          <w:sz w:val="24"/>
          <w:szCs w:val="24"/>
        </w:rPr>
        <w:t>Vice Chair Godek</w:t>
      </w:r>
      <w:r w:rsidR="00A51C76" w:rsidRPr="00A51C76">
        <w:rPr>
          <w:rFonts w:ascii="Arial" w:hAnsi="Arial" w:cs="Arial"/>
          <w:sz w:val="24"/>
          <w:szCs w:val="24"/>
        </w:rPr>
        <w:t xml:space="preserve">, to approve the order of the agenda.   </w:t>
      </w:r>
      <w:r w:rsidR="00697300">
        <w:rPr>
          <w:rFonts w:ascii="Arial" w:hAnsi="Arial" w:cs="Arial"/>
          <w:sz w:val="24"/>
          <w:szCs w:val="24"/>
        </w:rPr>
        <w:t>Motion carried unanimously, with no objection:</w:t>
      </w:r>
    </w:p>
    <w:p w:rsidR="00A51C76" w:rsidRPr="00A51C76" w:rsidRDefault="00A51C76" w:rsidP="005C6E75">
      <w:pPr>
        <w:ind w:right="-630"/>
        <w:rPr>
          <w:rFonts w:ascii="Arial" w:hAnsi="Arial" w:cs="Arial"/>
          <w:sz w:val="24"/>
          <w:szCs w:val="24"/>
        </w:rPr>
      </w:pPr>
      <w:r w:rsidRPr="00A51C76">
        <w:rPr>
          <w:rFonts w:ascii="Arial" w:hAnsi="Arial" w:cs="Arial"/>
          <w:sz w:val="24"/>
          <w:szCs w:val="24"/>
        </w:rPr>
        <w:t>AYES:</w:t>
      </w:r>
      <w:r w:rsidR="00697300">
        <w:rPr>
          <w:rFonts w:ascii="Arial" w:hAnsi="Arial" w:cs="Arial"/>
          <w:sz w:val="24"/>
          <w:szCs w:val="24"/>
        </w:rPr>
        <w:tab/>
      </w:r>
      <w:r w:rsidR="00697300">
        <w:rPr>
          <w:rFonts w:ascii="Arial" w:hAnsi="Arial" w:cs="Arial"/>
          <w:sz w:val="24"/>
          <w:szCs w:val="24"/>
        </w:rPr>
        <w:tab/>
      </w:r>
      <w:r w:rsidR="005C6E75">
        <w:rPr>
          <w:rFonts w:ascii="Arial" w:hAnsi="Arial" w:cs="Arial"/>
          <w:sz w:val="24"/>
          <w:szCs w:val="24"/>
        </w:rPr>
        <w:t>Light, Lamb, Boswell, Hinsley, Hazeltine, Vice Chair Godek, and Chair Gaddis.</w:t>
      </w:r>
      <w:r w:rsidRPr="00A51C76">
        <w:rPr>
          <w:rFonts w:ascii="Arial" w:hAnsi="Arial" w:cs="Arial"/>
          <w:sz w:val="24"/>
          <w:szCs w:val="24"/>
        </w:rPr>
        <w:br/>
        <w:t>NOES:</w:t>
      </w:r>
      <w:r w:rsidR="00697300">
        <w:rPr>
          <w:rFonts w:ascii="Arial" w:hAnsi="Arial" w:cs="Arial"/>
          <w:sz w:val="24"/>
          <w:szCs w:val="24"/>
        </w:rPr>
        <w:tab/>
        <w:t>None.</w:t>
      </w:r>
      <w:r w:rsidRPr="00A51C76">
        <w:rPr>
          <w:rFonts w:ascii="Arial" w:hAnsi="Arial" w:cs="Arial"/>
          <w:sz w:val="24"/>
          <w:szCs w:val="24"/>
        </w:rPr>
        <w:br/>
        <w:t>ABSENT:</w:t>
      </w:r>
      <w:r w:rsidR="00697300">
        <w:rPr>
          <w:rFonts w:ascii="Arial" w:hAnsi="Arial" w:cs="Arial"/>
          <w:sz w:val="24"/>
          <w:szCs w:val="24"/>
        </w:rPr>
        <w:tab/>
        <w:t>None.</w:t>
      </w:r>
    </w:p>
    <w:p w:rsidR="00A51C76" w:rsidRDefault="00A51C76" w:rsidP="005C6E75">
      <w:pPr>
        <w:pStyle w:val="ListParagraph"/>
        <w:numPr>
          <w:ilvl w:val="0"/>
          <w:numId w:val="7"/>
        </w:numPr>
        <w:ind w:hanging="720"/>
        <w:rPr>
          <w:rFonts w:ascii="Arial" w:hAnsi="Arial" w:cs="Arial"/>
          <w:b/>
          <w:sz w:val="24"/>
          <w:szCs w:val="24"/>
        </w:rPr>
      </w:pPr>
      <w:r w:rsidRPr="00A51C76">
        <w:rPr>
          <w:rFonts w:ascii="Arial" w:hAnsi="Arial" w:cs="Arial"/>
          <w:b/>
          <w:sz w:val="24"/>
          <w:szCs w:val="24"/>
        </w:rPr>
        <w:t>BLUE FOLDER ITEMS – ADDITIONAL BACK UP MATERIALS</w:t>
      </w:r>
    </w:p>
    <w:p w:rsidR="00DB010C" w:rsidRDefault="00DB010C" w:rsidP="00A51C76">
      <w:pPr>
        <w:rPr>
          <w:rFonts w:ascii="Arial" w:hAnsi="Arial" w:cs="Arial"/>
          <w:b/>
          <w:sz w:val="24"/>
          <w:szCs w:val="24"/>
        </w:rPr>
      </w:pPr>
      <w:r w:rsidRPr="00DB010C">
        <w:rPr>
          <w:rFonts w:ascii="Arial" w:hAnsi="Arial" w:cs="Arial"/>
          <w:b/>
          <w:sz w:val="24"/>
          <w:szCs w:val="24"/>
        </w:rPr>
        <w:t>E.1.</w:t>
      </w:r>
      <w:r w:rsidRPr="00DB010C">
        <w:rPr>
          <w:rFonts w:ascii="Arial" w:hAnsi="Arial" w:cs="Arial"/>
          <w:b/>
          <w:sz w:val="24"/>
          <w:szCs w:val="24"/>
        </w:rPr>
        <w:tab/>
        <w:t>RECEIVE AND FILE BLUE FOLDER ITEMS</w:t>
      </w:r>
    </w:p>
    <w:p w:rsidR="00B43B72" w:rsidRPr="00A51C76" w:rsidRDefault="00F033FB" w:rsidP="005252F2">
      <w:pPr>
        <w:ind w:right="-630"/>
        <w:rPr>
          <w:rFonts w:ascii="Arial" w:hAnsi="Arial" w:cs="Arial"/>
          <w:sz w:val="24"/>
          <w:szCs w:val="24"/>
        </w:rPr>
      </w:pPr>
      <w:r>
        <w:rPr>
          <w:rFonts w:ascii="Arial" w:hAnsi="Arial" w:cs="Arial"/>
          <w:sz w:val="24"/>
          <w:szCs w:val="24"/>
        </w:rPr>
        <w:t>Acting Community Development Director Scully</w:t>
      </w:r>
      <w:r w:rsidR="00A77DCC">
        <w:rPr>
          <w:rFonts w:ascii="Arial" w:hAnsi="Arial" w:cs="Arial"/>
          <w:sz w:val="24"/>
          <w:szCs w:val="24"/>
        </w:rPr>
        <w:t xml:space="preserve"> confirmed that there were no Blue Folder Items.</w:t>
      </w:r>
    </w:p>
    <w:p w:rsidR="00A51C76" w:rsidRPr="008A290E" w:rsidRDefault="00A51C76" w:rsidP="005C6E75">
      <w:pPr>
        <w:pStyle w:val="ListParagraph"/>
        <w:numPr>
          <w:ilvl w:val="0"/>
          <w:numId w:val="7"/>
        </w:numPr>
        <w:ind w:hanging="720"/>
        <w:rPr>
          <w:rFonts w:ascii="Arial" w:hAnsi="Arial" w:cs="Arial"/>
          <w:b/>
          <w:sz w:val="24"/>
          <w:szCs w:val="24"/>
        </w:rPr>
      </w:pPr>
      <w:r w:rsidRPr="008A290E">
        <w:rPr>
          <w:rFonts w:ascii="Arial" w:hAnsi="Arial" w:cs="Arial"/>
          <w:b/>
          <w:sz w:val="24"/>
          <w:szCs w:val="24"/>
        </w:rPr>
        <w:t>CONSENT CALENDAR</w:t>
      </w:r>
    </w:p>
    <w:p w:rsidR="00DB010C" w:rsidRDefault="00DB010C" w:rsidP="00DB010C">
      <w:pPr>
        <w:ind w:left="720" w:hanging="720"/>
        <w:jc w:val="both"/>
        <w:rPr>
          <w:rFonts w:ascii="Arial" w:hAnsi="Arial" w:cs="Arial"/>
          <w:b/>
          <w:sz w:val="24"/>
          <w:szCs w:val="24"/>
        </w:rPr>
      </w:pPr>
      <w:r w:rsidRPr="00DB010C">
        <w:rPr>
          <w:rFonts w:ascii="Arial" w:hAnsi="Arial" w:cs="Arial"/>
          <w:b/>
          <w:sz w:val="24"/>
          <w:szCs w:val="24"/>
        </w:rPr>
        <w:lastRenderedPageBreak/>
        <w:t>F.1.</w:t>
      </w:r>
      <w:r w:rsidRPr="00DB010C">
        <w:rPr>
          <w:rFonts w:ascii="Arial" w:hAnsi="Arial" w:cs="Arial"/>
          <w:b/>
          <w:sz w:val="24"/>
          <w:szCs w:val="24"/>
        </w:rPr>
        <w:tab/>
        <w:t xml:space="preserve">APPROVE THE AFFIDAVIT OF POSTING FOR THE PLANNING COMMISSION MEETING OF </w:t>
      </w:r>
      <w:r w:rsidR="00E23B77">
        <w:rPr>
          <w:rFonts w:ascii="Arial" w:hAnsi="Arial" w:cs="Arial"/>
          <w:b/>
          <w:sz w:val="24"/>
          <w:szCs w:val="24"/>
        </w:rPr>
        <w:t>SEPTEMBER 21</w:t>
      </w:r>
      <w:r w:rsidRPr="00DB010C">
        <w:rPr>
          <w:rFonts w:ascii="Arial" w:hAnsi="Arial" w:cs="Arial"/>
          <w:b/>
          <w:sz w:val="24"/>
          <w:szCs w:val="24"/>
        </w:rPr>
        <w:t>, 2023</w:t>
      </w:r>
    </w:p>
    <w:p w:rsidR="00560ACA" w:rsidRDefault="00560ACA" w:rsidP="00560ACA">
      <w:pPr>
        <w:ind w:left="720" w:hanging="720"/>
        <w:jc w:val="both"/>
        <w:rPr>
          <w:rFonts w:ascii="Arial" w:hAnsi="Arial" w:cs="Arial"/>
          <w:b/>
          <w:sz w:val="24"/>
          <w:szCs w:val="24"/>
        </w:rPr>
      </w:pPr>
      <w:r>
        <w:rPr>
          <w:rFonts w:ascii="Arial" w:hAnsi="Arial" w:cs="Arial"/>
          <w:b/>
          <w:sz w:val="24"/>
          <w:szCs w:val="24"/>
        </w:rPr>
        <w:t>F.2.</w:t>
      </w:r>
      <w:r>
        <w:rPr>
          <w:rFonts w:ascii="Arial" w:hAnsi="Arial" w:cs="Arial"/>
          <w:b/>
          <w:sz w:val="24"/>
          <w:szCs w:val="24"/>
        </w:rPr>
        <w:tab/>
        <w:t xml:space="preserve">APPROVE MINUTES FOR THE PLANNING COMMISSION MEETING OF MARCH 29, 2023 </w:t>
      </w:r>
      <w:r w:rsidR="00E23B77">
        <w:rPr>
          <w:rFonts w:ascii="Arial" w:hAnsi="Arial" w:cs="Arial"/>
          <w:b/>
          <w:sz w:val="24"/>
          <w:szCs w:val="24"/>
        </w:rPr>
        <w:t>- REVISED</w:t>
      </w:r>
    </w:p>
    <w:p w:rsidR="00560ACA" w:rsidRPr="00DB010C" w:rsidRDefault="00560ACA" w:rsidP="00560ACA">
      <w:pPr>
        <w:ind w:left="720" w:hanging="720"/>
        <w:jc w:val="both"/>
        <w:rPr>
          <w:rFonts w:ascii="Arial" w:hAnsi="Arial" w:cs="Arial"/>
          <w:b/>
          <w:sz w:val="24"/>
          <w:szCs w:val="24"/>
        </w:rPr>
      </w:pPr>
      <w:r>
        <w:rPr>
          <w:rFonts w:ascii="Arial" w:hAnsi="Arial" w:cs="Arial"/>
          <w:b/>
          <w:sz w:val="24"/>
          <w:szCs w:val="24"/>
        </w:rPr>
        <w:t>F.3.</w:t>
      </w:r>
      <w:r>
        <w:rPr>
          <w:rFonts w:ascii="Arial" w:hAnsi="Arial" w:cs="Arial"/>
          <w:b/>
          <w:sz w:val="24"/>
          <w:szCs w:val="24"/>
        </w:rPr>
        <w:tab/>
        <w:t>RECEIVE AND FILE THE PLANNING COMMISSION REFER</w:t>
      </w:r>
      <w:r w:rsidR="00E23B77">
        <w:rPr>
          <w:rFonts w:ascii="Arial" w:hAnsi="Arial" w:cs="Arial"/>
          <w:b/>
          <w:sz w:val="24"/>
          <w:szCs w:val="24"/>
        </w:rPr>
        <w:t>RALS TO STAFF UPDATE FOR SEPTEMBER 21</w:t>
      </w:r>
      <w:r>
        <w:rPr>
          <w:rFonts w:ascii="Arial" w:hAnsi="Arial" w:cs="Arial"/>
          <w:b/>
          <w:sz w:val="24"/>
          <w:szCs w:val="24"/>
        </w:rPr>
        <w:t>, 2023</w:t>
      </w:r>
    </w:p>
    <w:p w:rsidR="00A35A81" w:rsidRPr="00A35A81" w:rsidRDefault="004633C8" w:rsidP="00A35A81">
      <w:pPr>
        <w:jc w:val="both"/>
        <w:rPr>
          <w:rFonts w:ascii="Arial" w:hAnsi="Arial" w:cs="Arial"/>
          <w:sz w:val="24"/>
          <w:szCs w:val="24"/>
        </w:rPr>
      </w:pPr>
      <w:r>
        <w:rPr>
          <w:rFonts w:ascii="Arial" w:hAnsi="Arial" w:cs="Arial"/>
          <w:sz w:val="24"/>
          <w:szCs w:val="24"/>
        </w:rPr>
        <w:t xml:space="preserve">Motion by </w:t>
      </w:r>
      <w:r w:rsidR="00E23B77">
        <w:rPr>
          <w:rFonts w:ascii="Arial" w:hAnsi="Arial" w:cs="Arial"/>
          <w:sz w:val="24"/>
          <w:szCs w:val="24"/>
        </w:rPr>
        <w:t>Commissioner Hinsley</w:t>
      </w:r>
      <w:r w:rsidR="00A35A81" w:rsidRPr="00A35A81">
        <w:rPr>
          <w:rFonts w:ascii="Arial" w:hAnsi="Arial" w:cs="Arial"/>
          <w:sz w:val="24"/>
          <w:szCs w:val="24"/>
        </w:rPr>
        <w:t xml:space="preserve">, seconded by </w:t>
      </w:r>
      <w:r w:rsidR="00560ACA">
        <w:rPr>
          <w:rFonts w:ascii="Arial" w:hAnsi="Arial" w:cs="Arial"/>
          <w:sz w:val="24"/>
          <w:szCs w:val="24"/>
        </w:rPr>
        <w:t>Commissioner Hinsley</w:t>
      </w:r>
      <w:r w:rsidR="00A35A81" w:rsidRPr="00A35A81">
        <w:rPr>
          <w:rFonts w:ascii="Arial" w:hAnsi="Arial" w:cs="Arial"/>
          <w:sz w:val="24"/>
          <w:szCs w:val="24"/>
        </w:rPr>
        <w:t xml:space="preserve">, to </w:t>
      </w:r>
      <w:r w:rsidR="00E23B77">
        <w:rPr>
          <w:rFonts w:ascii="Arial" w:hAnsi="Arial" w:cs="Arial"/>
          <w:sz w:val="24"/>
          <w:szCs w:val="24"/>
        </w:rPr>
        <w:t>approve the Consent Calendar</w:t>
      </w:r>
      <w:r w:rsidR="00A35A81" w:rsidRPr="00A35A81">
        <w:rPr>
          <w:rFonts w:ascii="Arial" w:hAnsi="Arial" w:cs="Arial"/>
          <w:sz w:val="24"/>
          <w:szCs w:val="24"/>
        </w:rPr>
        <w:t xml:space="preserve">.  </w:t>
      </w:r>
      <w:r w:rsidR="00A5604B">
        <w:rPr>
          <w:rFonts w:ascii="Arial" w:hAnsi="Arial" w:cs="Arial"/>
          <w:sz w:val="24"/>
          <w:szCs w:val="24"/>
        </w:rPr>
        <w:t>Motion carried unanimously, with no objection:</w:t>
      </w:r>
    </w:p>
    <w:p w:rsidR="00560ACA" w:rsidRPr="00560ACA" w:rsidRDefault="00560ACA" w:rsidP="00560ACA">
      <w:pPr>
        <w:ind w:right="-630"/>
        <w:rPr>
          <w:rFonts w:ascii="Arial" w:hAnsi="Arial" w:cs="Arial"/>
          <w:sz w:val="24"/>
          <w:szCs w:val="24"/>
        </w:rPr>
      </w:pPr>
      <w:r w:rsidRPr="00560ACA">
        <w:rPr>
          <w:rFonts w:ascii="Arial" w:hAnsi="Arial" w:cs="Arial"/>
          <w:sz w:val="24"/>
          <w:szCs w:val="24"/>
        </w:rPr>
        <w:t>AYES:</w:t>
      </w:r>
      <w:r w:rsidRPr="00560ACA">
        <w:rPr>
          <w:rFonts w:ascii="Arial" w:hAnsi="Arial" w:cs="Arial"/>
          <w:sz w:val="24"/>
          <w:szCs w:val="24"/>
        </w:rPr>
        <w:tab/>
      </w:r>
      <w:r w:rsidRPr="00560ACA">
        <w:rPr>
          <w:rFonts w:ascii="Arial" w:hAnsi="Arial" w:cs="Arial"/>
          <w:sz w:val="24"/>
          <w:szCs w:val="24"/>
        </w:rPr>
        <w:tab/>
        <w:t>Light, Lamb, Boswell, Hinsley, Hazeltine, Vice Chair Godek, and Chair Gaddis.</w:t>
      </w:r>
      <w:r w:rsidRPr="00560ACA">
        <w:rPr>
          <w:rFonts w:ascii="Arial" w:hAnsi="Arial" w:cs="Arial"/>
          <w:sz w:val="24"/>
          <w:szCs w:val="24"/>
        </w:rPr>
        <w:br/>
        <w:t>NOES:</w:t>
      </w:r>
      <w:r w:rsidRPr="00560ACA">
        <w:rPr>
          <w:rFonts w:ascii="Arial" w:hAnsi="Arial" w:cs="Arial"/>
          <w:sz w:val="24"/>
          <w:szCs w:val="24"/>
        </w:rPr>
        <w:tab/>
        <w:t>None.</w:t>
      </w:r>
      <w:r w:rsidRPr="00560ACA">
        <w:rPr>
          <w:rFonts w:ascii="Arial" w:hAnsi="Arial" w:cs="Arial"/>
          <w:sz w:val="24"/>
          <w:szCs w:val="24"/>
        </w:rPr>
        <w:br/>
        <w:t>ABSENT:</w:t>
      </w:r>
      <w:r w:rsidRPr="00560ACA">
        <w:rPr>
          <w:rFonts w:ascii="Arial" w:hAnsi="Arial" w:cs="Arial"/>
          <w:sz w:val="24"/>
          <w:szCs w:val="24"/>
        </w:rPr>
        <w:tab/>
        <w:t>None.</w:t>
      </w:r>
    </w:p>
    <w:p w:rsidR="00A51C76" w:rsidRDefault="00A51C76" w:rsidP="005C6E75">
      <w:pPr>
        <w:pStyle w:val="ListParagraph"/>
        <w:numPr>
          <w:ilvl w:val="0"/>
          <w:numId w:val="7"/>
        </w:numPr>
        <w:ind w:hanging="720"/>
        <w:rPr>
          <w:rFonts w:ascii="Arial" w:hAnsi="Arial" w:cs="Arial"/>
          <w:b/>
          <w:sz w:val="24"/>
          <w:szCs w:val="24"/>
        </w:rPr>
      </w:pPr>
      <w:r w:rsidRPr="00A51C76">
        <w:rPr>
          <w:rFonts w:ascii="Arial" w:hAnsi="Arial" w:cs="Arial"/>
          <w:b/>
          <w:sz w:val="24"/>
          <w:szCs w:val="24"/>
        </w:rPr>
        <w:t>EXCLUDED CONSENT CALENDAR ITEMS</w:t>
      </w:r>
    </w:p>
    <w:p w:rsidR="00251719" w:rsidRPr="00560ACA" w:rsidRDefault="00E54210" w:rsidP="00251719">
      <w:pPr>
        <w:ind w:right="-630"/>
        <w:rPr>
          <w:rFonts w:ascii="Arial" w:hAnsi="Arial" w:cs="Arial"/>
          <w:sz w:val="24"/>
          <w:szCs w:val="24"/>
        </w:rPr>
      </w:pPr>
      <w:r>
        <w:rPr>
          <w:rFonts w:ascii="Arial" w:hAnsi="Arial" w:cs="Arial"/>
          <w:sz w:val="24"/>
          <w:szCs w:val="24"/>
        </w:rPr>
        <w:t>None.</w:t>
      </w:r>
    </w:p>
    <w:p w:rsidR="00A51C76" w:rsidRDefault="00A51C76" w:rsidP="005C6E75">
      <w:pPr>
        <w:pStyle w:val="ListParagraph"/>
        <w:numPr>
          <w:ilvl w:val="0"/>
          <w:numId w:val="7"/>
        </w:numPr>
        <w:ind w:hanging="720"/>
        <w:rPr>
          <w:rFonts w:ascii="Arial" w:hAnsi="Arial" w:cs="Arial"/>
          <w:b/>
          <w:sz w:val="24"/>
          <w:szCs w:val="24"/>
        </w:rPr>
      </w:pPr>
      <w:r w:rsidRPr="00A51C76">
        <w:rPr>
          <w:rFonts w:ascii="Arial" w:hAnsi="Arial" w:cs="Arial"/>
          <w:b/>
          <w:sz w:val="24"/>
          <w:szCs w:val="24"/>
        </w:rPr>
        <w:t>PUBLIC PARTICIPATION ON NON-AGENDA ITEMS</w:t>
      </w:r>
    </w:p>
    <w:p w:rsidR="00DB010C" w:rsidRDefault="00DB010C" w:rsidP="00DB010C">
      <w:pPr>
        <w:ind w:left="720" w:hanging="720"/>
        <w:jc w:val="both"/>
        <w:rPr>
          <w:rFonts w:ascii="Arial" w:hAnsi="Arial" w:cs="Arial"/>
          <w:b/>
          <w:sz w:val="24"/>
          <w:szCs w:val="24"/>
        </w:rPr>
      </w:pPr>
      <w:r w:rsidRPr="00DB010C">
        <w:rPr>
          <w:rFonts w:ascii="Arial" w:hAnsi="Arial" w:cs="Arial"/>
          <w:b/>
          <w:sz w:val="24"/>
          <w:szCs w:val="24"/>
        </w:rPr>
        <w:t>H.1.</w:t>
      </w:r>
      <w:r w:rsidRPr="00DB010C">
        <w:rPr>
          <w:rFonts w:ascii="Arial" w:hAnsi="Arial" w:cs="Arial"/>
          <w:b/>
          <w:sz w:val="24"/>
          <w:szCs w:val="24"/>
        </w:rPr>
        <w:tab/>
        <w:t>RECEIVE AND FILE PUBLIC WRITTEN COMMENTS ON NON-AGENDA ITEMS</w:t>
      </w:r>
    </w:p>
    <w:p w:rsidR="00251719" w:rsidRDefault="001821E9" w:rsidP="001821E9">
      <w:pPr>
        <w:rPr>
          <w:rFonts w:ascii="Arial" w:hAnsi="Arial" w:cs="Arial"/>
          <w:sz w:val="24"/>
          <w:szCs w:val="24"/>
        </w:rPr>
      </w:pPr>
      <w:r>
        <w:rPr>
          <w:rFonts w:ascii="Arial" w:hAnsi="Arial" w:cs="Arial"/>
          <w:sz w:val="24"/>
          <w:szCs w:val="24"/>
        </w:rPr>
        <w:t>Chair Gaddis</w:t>
      </w:r>
      <w:r w:rsidRPr="00D03D43">
        <w:rPr>
          <w:rFonts w:ascii="Arial" w:hAnsi="Arial" w:cs="Arial"/>
          <w:sz w:val="24"/>
          <w:szCs w:val="24"/>
        </w:rPr>
        <w:t xml:space="preserve"> opened the floor to public comments.</w:t>
      </w:r>
    </w:p>
    <w:p w:rsidR="001821E9" w:rsidRPr="00D03D43" w:rsidRDefault="00251719" w:rsidP="001821E9">
      <w:pPr>
        <w:rPr>
          <w:rFonts w:ascii="Arial" w:hAnsi="Arial" w:cs="Arial"/>
          <w:sz w:val="24"/>
          <w:szCs w:val="24"/>
        </w:rPr>
      </w:pPr>
      <w:r>
        <w:rPr>
          <w:rFonts w:ascii="Arial" w:hAnsi="Arial" w:cs="Arial"/>
          <w:sz w:val="24"/>
          <w:szCs w:val="24"/>
        </w:rPr>
        <w:t>Staff</w:t>
      </w:r>
      <w:r w:rsidR="001821E9" w:rsidRPr="00D03D43">
        <w:rPr>
          <w:rFonts w:ascii="Arial" w:hAnsi="Arial" w:cs="Arial"/>
          <w:sz w:val="24"/>
          <w:szCs w:val="24"/>
        </w:rPr>
        <w:t xml:space="preserve"> confirmed that there were no eComments or Public Comments.</w:t>
      </w:r>
    </w:p>
    <w:p w:rsidR="001821E9" w:rsidRDefault="001821E9" w:rsidP="001821E9">
      <w:pPr>
        <w:rPr>
          <w:rFonts w:ascii="Arial" w:hAnsi="Arial" w:cs="Arial"/>
          <w:sz w:val="24"/>
          <w:szCs w:val="24"/>
        </w:rPr>
      </w:pPr>
      <w:r w:rsidRPr="00D03D43">
        <w:rPr>
          <w:rFonts w:ascii="Arial" w:hAnsi="Arial" w:cs="Arial"/>
          <w:sz w:val="24"/>
          <w:szCs w:val="24"/>
        </w:rPr>
        <w:t>Seeing n</w:t>
      </w:r>
      <w:r>
        <w:rPr>
          <w:rFonts w:ascii="Arial" w:hAnsi="Arial" w:cs="Arial"/>
          <w:sz w:val="24"/>
          <w:szCs w:val="24"/>
        </w:rPr>
        <w:t>o requests to speak, Chair Gaddis</w:t>
      </w:r>
      <w:r w:rsidRPr="00D03D43">
        <w:rPr>
          <w:rFonts w:ascii="Arial" w:hAnsi="Arial" w:cs="Arial"/>
          <w:sz w:val="24"/>
          <w:szCs w:val="24"/>
        </w:rPr>
        <w:t xml:space="preserve"> closed the floor to public comments.</w:t>
      </w:r>
    </w:p>
    <w:p w:rsidR="00DB010C" w:rsidRDefault="00DB010C" w:rsidP="005C6E75">
      <w:pPr>
        <w:pStyle w:val="ListParagraph"/>
        <w:numPr>
          <w:ilvl w:val="0"/>
          <w:numId w:val="7"/>
        </w:numPr>
        <w:ind w:hanging="720"/>
        <w:rPr>
          <w:rFonts w:ascii="Arial" w:hAnsi="Arial" w:cs="Arial"/>
          <w:b/>
          <w:sz w:val="24"/>
          <w:szCs w:val="24"/>
        </w:rPr>
      </w:pPr>
      <w:r>
        <w:rPr>
          <w:rFonts w:ascii="Arial" w:hAnsi="Arial" w:cs="Arial"/>
          <w:b/>
          <w:sz w:val="24"/>
          <w:szCs w:val="24"/>
        </w:rPr>
        <w:t>EX-PARTE COMMUNICATION</w:t>
      </w:r>
    </w:p>
    <w:p w:rsidR="00234C92" w:rsidRDefault="00A5604B" w:rsidP="00622819">
      <w:pPr>
        <w:jc w:val="both"/>
        <w:rPr>
          <w:rFonts w:ascii="Arial" w:hAnsi="Arial" w:cs="Arial"/>
          <w:sz w:val="24"/>
          <w:szCs w:val="24"/>
        </w:rPr>
      </w:pPr>
      <w:r>
        <w:rPr>
          <w:rFonts w:ascii="Arial" w:hAnsi="Arial" w:cs="Arial"/>
          <w:sz w:val="24"/>
          <w:szCs w:val="24"/>
        </w:rPr>
        <w:t xml:space="preserve">Commissioner Lamb reported </w:t>
      </w:r>
      <w:r w:rsidR="00234C92">
        <w:rPr>
          <w:rFonts w:ascii="Arial" w:hAnsi="Arial" w:cs="Arial"/>
          <w:sz w:val="24"/>
          <w:szCs w:val="24"/>
        </w:rPr>
        <w:t xml:space="preserve">to have spoken </w:t>
      </w:r>
      <w:r w:rsidR="00F033FB">
        <w:rPr>
          <w:rFonts w:ascii="Arial" w:hAnsi="Arial" w:cs="Arial"/>
          <w:sz w:val="24"/>
          <w:szCs w:val="24"/>
        </w:rPr>
        <w:t>Acting Community Development Director Scully</w:t>
      </w:r>
      <w:r w:rsidR="00EA6114">
        <w:rPr>
          <w:rFonts w:ascii="Arial" w:hAnsi="Arial" w:cs="Arial"/>
          <w:sz w:val="24"/>
          <w:szCs w:val="24"/>
        </w:rPr>
        <w:t xml:space="preserve"> and Commissioner Hazeltine.</w:t>
      </w:r>
    </w:p>
    <w:p w:rsidR="00234C92" w:rsidRDefault="00234C92" w:rsidP="00622819">
      <w:pPr>
        <w:jc w:val="both"/>
        <w:rPr>
          <w:rFonts w:ascii="Arial" w:hAnsi="Arial" w:cs="Arial"/>
          <w:sz w:val="24"/>
          <w:szCs w:val="24"/>
        </w:rPr>
      </w:pPr>
      <w:r>
        <w:rPr>
          <w:rFonts w:ascii="Arial" w:hAnsi="Arial" w:cs="Arial"/>
          <w:sz w:val="24"/>
          <w:szCs w:val="24"/>
        </w:rPr>
        <w:t xml:space="preserve">Commissioner Hinsley </w:t>
      </w:r>
      <w:r w:rsidR="00EA6114">
        <w:rPr>
          <w:rFonts w:ascii="Arial" w:hAnsi="Arial" w:cs="Arial"/>
          <w:sz w:val="24"/>
          <w:szCs w:val="24"/>
        </w:rPr>
        <w:t>confirmed to have nothing to report.</w:t>
      </w:r>
    </w:p>
    <w:p w:rsidR="00234C92" w:rsidRDefault="00234C92" w:rsidP="00622819">
      <w:pPr>
        <w:jc w:val="both"/>
        <w:rPr>
          <w:rFonts w:ascii="Arial" w:hAnsi="Arial" w:cs="Arial"/>
          <w:sz w:val="24"/>
          <w:szCs w:val="24"/>
        </w:rPr>
      </w:pPr>
      <w:r>
        <w:rPr>
          <w:rFonts w:ascii="Arial" w:hAnsi="Arial" w:cs="Arial"/>
          <w:sz w:val="24"/>
          <w:szCs w:val="24"/>
        </w:rPr>
        <w:t xml:space="preserve">Commissioner Hazeltine reported to have spoken to </w:t>
      </w:r>
      <w:r w:rsidR="00EA6114">
        <w:rPr>
          <w:rFonts w:ascii="Arial" w:hAnsi="Arial" w:cs="Arial"/>
          <w:sz w:val="24"/>
          <w:szCs w:val="24"/>
        </w:rPr>
        <w:t>staff and Commissioner Lamb.</w:t>
      </w:r>
    </w:p>
    <w:p w:rsidR="00EA6114" w:rsidRDefault="00EA6114" w:rsidP="00622819">
      <w:pPr>
        <w:jc w:val="both"/>
        <w:rPr>
          <w:rFonts w:ascii="Arial" w:hAnsi="Arial" w:cs="Arial"/>
          <w:sz w:val="24"/>
          <w:szCs w:val="24"/>
        </w:rPr>
      </w:pPr>
      <w:r>
        <w:rPr>
          <w:rFonts w:ascii="Arial" w:hAnsi="Arial" w:cs="Arial"/>
          <w:sz w:val="24"/>
          <w:szCs w:val="24"/>
        </w:rPr>
        <w:t>Chair Godek reported to have spoken to staff, Commissioner Light, Commissioner Boswell, and Mayor Brandt.</w:t>
      </w:r>
    </w:p>
    <w:p w:rsidR="00234C92" w:rsidRDefault="00234C92" w:rsidP="00622819">
      <w:pPr>
        <w:jc w:val="both"/>
        <w:rPr>
          <w:rFonts w:ascii="Arial" w:hAnsi="Arial" w:cs="Arial"/>
          <w:sz w:val="24"/>
          <w:szCs w:val="24"/>
        </w:rPr>
      </w:pPr>
      <w:r>
        <w:rPr>
          <w:rFonts w:ascii="Arial" w:hAnsi="Arial" w:cs="Arial"/>
          <w:sz w:val="24"/>
          <w:szCs w:val="24"/>
        </w:rPr>
        <w:t>Vice Chair Godek confirmed to have nothing to report.</w:t>
      </w:r>
    </w:p>
    <w:p w:rsidR="00234C92" w:rsidRDefault="00234C92" w:rsidP="00622819">
      <w:pPr>
        <w:jc w:val="both"/>
        <w:rPr>
          <w:rFonts w:ascii="Arial" w:hAnsi="Arial" w:cs="Arial"/>
          <w:sz w:val="24"/>
          <w:szCs w:val="24"/>
        </w:rPr>
      </w:pPr>
      <w:r>
        <w:rPr>
          <w:rFonts w:ascii="Arial" w:hAnsi="Arial" w:cs="Arial"/>
          <w:sz w:val="24"/>
          <w:szCs w:val="24"/>
        </w:rPr>
        <w:t xml:space="preserve">Commissioner Boswell </w:t>
      </w:r>
      <w:r w:rsidR="00EA6114">
        <w:rPr>
          <w:rFonts w:ascii="Arial" w:hAnsi="Arial" w:cs="Arial"/>
          <w:sz w:val="24"/>
          <w:szCs w:val="24"/>
        </w:rPr>
        <w:t>reported to have spoken to Chair Gaddis and a member of the public.</w:t>
      </w:r>
    </w:p>
    <w:p w:rsidR="00234C92" w:rsidRDefault="00234C92" w:rsidP="00622819">
      <w:pPr>
        <w:jc w:val="both"/>
        <w:rPr>
          <w:rFonts w:ascii="Arial" w:hAnsi="Arial" w:cs="Arial"/>
          <w:sz w:val="24"/>
          <w:szCs w:val="24"/>
        </w:rPr>
      </w:pPr>
      <w:r>
        <w:rPr>
          <w:rFonts w:ascii="Arial" w:hAnsi="Arial" w:cs="Arial"/>
          <w:sz w:val="24"/>
          <w:szCs w:val="24"/>
        </w:rPr>
        <w:t>Commissioner Light reported to have spoken to Chair Gaddis.</w:t>
      </w:r>
    </w:p>
    <w:p w:rsidR="00335EBC" w:rsidRDefault="00335EBC" w:rsidP="005C6E75">
      <w:pPr>
        <w:pStyle w:val="ListParagraph"/>
        <w:numPr>
          <w:ilvl w:val="0"/>
          <w:numId w:val="7"/>
        </w:numPr>
        <w:ind w:hanging="720"/>
        <w:jc w:val="both"/>
        <w:rPr>
          <w:rFonts w:ascii="Arial" w:hAnsi="Arial" w:cs="Arial"/>
          <w:b/>
          <w:sz w:val="24"/>
          <w:szCs w:val="24"/>
        </w:rPr>
      </w:pPr>
      <w:r w:rsidRPr="00335EBC">
        <w:rPr>
          <w:rFonts w:ascii="Arial" w:hAnsi="Arial" w:cs="Arial"/>
          <w:b/>
          <w:sz w:val="24"/>
          <w:szCs w:val="24"/>
        </w:rPr>
        <w:t>PUBLIC HEARINGS</w:t>
      </w:r>
    </w:p>
    <w:p w:rsidR="006D74FA" w:rsidRDefault="006D74FA" w:rsidP="006D74FA">
      <w:pPr>
        <w:jc w:val="both"/>
        <w:rPr>
          <w:rFonts w:ascii="Arial" w:hAnsi="Arial" w:cs="Arial"/>
          <w:b/>
          <w:sz w:val="24"/>
          <w:szCs w:val="24"/>
        </w:rPr>
      </w:pPr>
    </w:p>
    <w:p w:rsidR="006D74FA" w:rsidRPr="006D74FA" w:rsidRDefault="006D74FA" w:rsidP="006D74FA">
      <w:pPr>
        <w:jc w:val="both"/>
        <w:rPr>
          <w:rFonts w:ascii="Arial" w:hAnsi="Arial" w:cs="Arial"/>
          <w:b/>
          <w:sz w:val="24"/>
          <w:szCs w:val="24"/>
        </w:rPr>
      </w:pPr>
    </w:p>
    <w:p w:rsidR="00335EBC" w:rsidRDefault="00335EBC" w:rsidP="002D1E77">
      <w:pPr>
        <w:ind w:left="720" w:hanging="720"/>
        <w:jc w:val="both"/>
        <w:rPr>
          <w:rFonts w:ascii="Arial" w:hAnsi="Arial" w:cs="Arial"/>
          <w:b/>
          <w:sz w:val="24"/>
          <w:szCs w:val="24"/>
        </w:rPr>
      </w:pPr>
      <w:r>
        <w:rPr>
          <w:rFonts w:ascii="Arial" w:hAnsi="Arial" w:cs="Arial"/>
          <w:b/>
          <w:sz w:val="24"/>
          <w:szCs w:val="24"/>
        </w:rPr>
        <w:t>J.1.</w:t>
      </w:r>
      <w:r>
        <w:rPr>
          <w:rFonts w:ascii="Arial" w:hAnsi="Arial" w:cs="Arial"/>
          <w:b/>
          <w:sz w:val="24"/>
          <w:szCs w:val="24"/>
        </w:rPr>
        <w:tab/>
      </w:r>
      <w:r w:rsidR="00E23B77">
        <w:rPr>
          <w:rFonts w:ascii="Arial" w:hAnsi="Arial" w:cs="Arial"/>
          <w:b/>
          <w:sz w:val="24"/>
          <w:szCs w:val="24"/>
        </w:rPr>
        <w:t xml:space="preserve">CONSIDERATION OF AN EXEMPTION DECLARATION AND </w:t>
      </w:r>
      <w:r w:rsidR="000B4CA6">
        <w:rPr>
          <w:rFonts w:ascii="Arial" w:hAnsi="Arial" w:cs="Arial"/>
          <w:b/>
          <w:sz w:val="24"/>
          <w:szCs w:val="24"/>
        </w:rPr>
        <w:t>PLANNING</w:t>
      </w:r>
      <w:r w:rsidR="00E23B77">
        <w:rPr>
          <w:rFonts w:ascii="Arial" w:hAnsi="Arial" w:cs="Arial"/>
          <w:b/>
          <w:sz w:val="24"/>
          <w:szCs w:val="24"/>
        </w:rPr>
        <w:t xml:space="preserve"> COMMISSION DESIGN REVIEW TO ALLOW THE CONSTRUCTION OF A NEW ACCESSORY BUILDING/STRUCTURE AN </w:t>
      </w:r>
      <w:r w:rsidR="000B4CA6">
        <w:rPr>
          <w:rFonts w:ascii="Arial" w:hAnsi="Arial" w:cs="Arial"/>
          <w:b/>
          <w:sz w:val="24"/>
          <w:szCs w:val="24"/>
        </w:rPr>
        <w:t>APPROXIMATELY</w:t>
      </w:r>
      <w:r w:rsidR="00E23B77">
        <w:rPr>
          <w:rFonts w:ascii="Arial" w:hAnsi="Arial" w:cs="Arial"/>
          <w:b/>
          <w:sz w:val="24"/>
          <w:szCs w:val="24"/>
        </w:rPr>
        <w:t xml:space="preserve"> 1,755 SQUARE FOOT GARAGE FOR THE FIRE DEPARTMENT APPARATUS STORAGE ON PROPERTY LOCATED WITHIN THE </w:t>
      </w:r>
      <w:r w:rsidR="000B4CA6">
        <w:rPr>
          <w:rFonts w:ascii="Arial" w:hAnsi="Arial" w:cs="Arial"/>
          <w:b/>
          <w:sz w:val="24"/>
          <w:szCs w:val="24"/>
        </w:rPr>
        <w:t>PUBLIC</w:t>
      </w:r>
      <w:r w:rsidR="00E23B77">
        <w:rPr>
          <w:rFonts w:ascii="Arial" w:hAnsi="Arial" w:cs="Arial"/>
          <w:b/>
          <w:sz w:val="24"/>
          <w:szCs w:val="24"/>
        </w:rPr>
        <w:t xml:space="preserve"> COMMUNITY FACILITY (P-CF) ZONE</w:t>
      </w:r>
    </w:p>
    <w:p w:rsidR="006D74FA" w:rsidRDefault="006D74FA" w:rsidP="006D74FA">
      <w:pPr>
        <w:spacing w:after="282" w:line="240" w:lineRule="auto"/>
        <w:jc w:val="both"/>
        <w:rPr>
          <w:rFonts w:ascii="Arial" w:eastAsia="Arial" w:hAnsi="Arial" w:cs="Arial"/>
          <w:bCs/>
          <w:color w:val="000000" w:themeColor="text1"/>
          <w:sz w:val="24"/>
          <w:szCs w:val="24"/>
        </w:rPr>
      </w:pPr>
      <w:r>
        <w:rPr>
          <w:rFonts w:ascii="Arial" w:hAnsi="Arial" w:cs="Arial"/>
          <w:sz w:val="24"/>
          <w:szCs w:val="24"/>
        </w:rPr>
        <w:t xml:space="preserve">Motion by Commissioner Hazeltine, seconded by Commissioner Boswell, to open the Public Hearing.  </w:t>
      </w:r>
      <w:r>
        <w:rPr>
          <w:rFonts w:ascii="Arial" w:eastAsia="Arial" w:hAnsi="Arial" w:cs="Arial"/>
          <w:bCs/>
          <w:color w:val="000000" w:themeColor="text1"/>
          <w:sz w:val="24"/>
          <w:szCs w:val="24"/>
        </w:rPr>
        <w:t>Motion carried unanimously, with no objection:</w:t>
      </w:r>
    </w:p>
    <w:p w:rsidR="006D74FA" w:rsidRDefault="006D74FA" w:rsidP="00F4084A">
      <w:pPr>
        <w:ind w:right="-630"/>
        <w:jc w:val="both"/>
        <w:rPr>
          <w:rFonts w:ascii="Arial" w:hAnsi="Arial" w:cs="Arial"/>
          <w:sz w:val="24"/>
          <w:szCs w:val="24"/>
        </w:rPr>
      </w:pPr>
      <w:r w:rsidRPr="00560ACA">
        <w:rPr>
          <w:rFonts w:ascii="Arial" w:hAnsi="Arial" w:cs="Arial"/>
          <w:sz w:val="24"/>
          <w:szCs w:val="24"/>
        </w:rPr>
        <w:t>AYES:</w:t>
      </w:r>
      <w:r w:rsidRPr="00560ACA">
        <w:rPr>
          <w:rFonts w:ascii="Arial" w:hAnsi="Arial" w:cs="Arial"/>
          <w:sz w:val="24"/>
          <w:szCs w:val="24"/>
        </w:rPr>
        <w:tab/>
      </w:r>
      <w:r w:rsidRPr="00560ACA">
        <w:rPr>
          <w:rFonts w:ascii="Arial" w:hAnsi="Arial" w:cs="Arial"/>
          <w:sz w:val="24"/>
          <w:szCs w:val="24"/>
        </w:rPr>
        <w:tab/>
        <w:t>Light, Lamb, Boswell, Hinsley, Hazeltine, Vice Chair Godek, and Chair Gaddis.</w:t>
      </w:r>
      <w:r w:rsidRPr="00560ACA">
        <w:rPr>
          <w:rFonts w:ascii="Arial" w:hAnsi="Arial" w:cs="Arial"/>
          <w:sz w:val="24"/>
          <w:szCs w:val="24"/>
        </w:rPr>
        <w:br/>
        <w:t>NOES:</w:t>
      </w:r>
      <w:r w:rsidRPr="00560ACA">
        <w:rPr>
          <w:rFonts w:ascii="Arial" w:hAnsi="Arial" w:cs="Arial"/>
          <w:sz w:val="24"/>
          <w:szCs w:val="24"/>
        </w:rPr>
        <w:tab/>
        <w:t>None.</w:t>
      </w:r>
      <w:r w:rsidRPr="00560ACA">
        <w:rPr>
          <w:rFonts w:ascii="Arial" w:hAnsi="Arial" w:cs="Arial"/>
          <w:sz w:val="24"/>
          <w:szCs w:val="24"/>
        </w:rPr>
        <w:br/>
        <w:t>ABSENT:</w:t>
      </w:r>
      <w:r w:rsidRPr="00560ACA">
        <w:rPr>
          <w:rFonts w:ascii="Arial" w:hAnsi="Arial" w:cs="Arial"/>
          <w:sz w:val="24"/>
          <w:szCs w:val="24"/>
        </w:rPr>
        <w:tab/>
        <w:t>None.</w:t>
      </w:r>
    </w:p>
    <w:p w:rsidR="000B4CA6" w:rsidRDefault="000B4CA6" w:rsidP="00F4084A">
      <w:pPr>
        <w:spacing w:line="240" w:lineRule="auto"/>
        <w:jc w:val="both"/>
        <w:rPr>
          <w:rFonts w:ascii="Arial" w:hAnsi="Arial" w:cs="Arial"/>
          <w:sz w:val="24"/>
          <w:szCs w:val="24"/>
        </w:rPr>
      </w:pPr>
      <w:r>
        <w:rPr>
          <w:rFonts w:ascii="Arial" w:hAnsi="Arial" w:cs="Arial"/>
          <w:sz w:val="24"/>
          <w:szCs w:val="24"/>
        </w:rPr>
        <w:t>Chair Gaddis</w:t>
      </w:r>
      <w:r w:rsidRPr="00B15337">
        <w:rPr>
          <w:rFonts w:ascii="Arial" w:hAnsi="Arial" w:cs="Arial"/>
          <w:sz w:val="24"/>
          <w:szCs w:val="24"/>
        </w:rPr>
        <w:t xml:space="preserve"> administered the Audience Oath for individuals wishing to address the </w:t>
      </w:r>
      <w:r>
        <w:rPr>
          <w:rFonts w:ascii="Arial" w:hAnsi="Arial" w:cs="Arial"/>
          <w:sz w:val="24"/>
          <w:szCs w:val="24"/>
        </w:rPr>
        <w:t>Planning</w:t>
      </w:r>
      <w:r w:rsidRPr="00B15337">
        <w:rPr>
          <w:rFonts w:ascii="Arial" w:hAnsi="Arial" w:cs="Arial"/>
          <w:sz w:val="24"/>
          <w:szCs w:val="24"/>
        </w:rPr>
        <w:t xml:space="preserve"> Commission </w:t>
      </w:r>
      <w:r>
        <w:rPr>
          <w:rFonts w:ascii="Arial" w:hAnsi="Arial" w:cs="Arial"/>
          <w:sz w:val="24"/>
          <w:szCs w:val="24"/>
        </w:rPr>
        <w:t>on the following Public Hearing</w:t>
      </w:r>
      <w:r w:rsidRPr="00B15337">
        <w:rPr>
          <w:rFonts w:ascii="Arial" w:hAnsi="Arial" w:cs="Arial"/>
          <w:sz w:val="24"/>
          <w:szCs w:val="24"/>
        </w:rPr>
        <w:t>.</w:t>
      </w:r>
    </w:p>
    <w:p w:rsidR="006D74FA" w:rsidRDefault="000B4CA6" w:rsidP="00F4084A">
      <w:pPr>
        <w:jc w:val="both"/>
        <w:rPr>
          <w:rFonts w:ascii="Arial" w:hAnsi="Arial" w:cs="Arial"/>
          <w:color w:val="000000" w:themeColor="text1"/>
          <w:sz w:val="24"/>
          <w:szCs w:val="24"/>
        </w:rPr>
      </w:pPr>
      <w:r>
        <w:rPr>
          <w:rFonts w:ascii="Arial" w:hAnsi="Arial" w:cs="Arial"/>
          <w:sz w:val="24"/>
          <w:szCs w:val="24"/>
        </w:rPr>
        <w:t>Senior Planner Gardea</w:t>
      </w:r>
      <w:r w:rsidR="006D74FA">
        <w:rPr>
          <w:rFonts w:ascii="Arial" w:hAnsi="Arial" w:cs="Arial"/>
          <w:sz w:val="24"/>
          <w:szCs w:val="24"/>
        </w:rPr>
        <w:t xml:space="preserve"> </w:t>
      </w:r>
      <w:r w:rsidR="006D74FA">
        <w:rPr>
          <w:rFonts w:ascii="Arial" w:hAnsi="Arial" w:cs="Arial"/>
          <w:color w:val="000000" w:themeColor="text1"/>
          <w:sz w:val="24"/>
          <w:szCs w:val="24"/>
        </w:rPr>
        <w:t xml:space="preserve">provided the staff presentation regarding </w:t>
      </w:r>
      <w:r>
        <w:rPr>
          <w:rFonts w:ascii="Arial" w:hAnsi="Arial" w:cs="Arial"/>
          <w:color w:val="000000" w:themeColor="text1"/>
          <w:sz w:val="24"/>
          <w:szCs w:val="24"/>
        </w:rPr>
        <w:t>the request from the Fire Department apparatus storage</w:t>
      </w:r>
      <w:r w:rsidR="00F4084A">
        <w:rPr>
          <w:rFonts w:ascii="Arial" w:hAnsi="Arial" w:cs="Arial"/>
          <w:color w:val="000000" w:themeColor="text1"/>
          <w:sz w:val="24"/>
          <w:szCs w:val="24"/>
        </w:rPr>
        <w:t xml:space="preserve"> construction</w:t>
      </w:r>
      <w:r w:rsidR="006D74FA">
        <w:rPr>
          <w:rFonts w:ascii="Arial" w:hAnsi="Arial" w:cs="Arial"/>
          <w:color w:val="000000" w:themeColor="text1"/>
          <w:sz w:val="24"/>
          <w:szCs w:val="24"/>
        </w:rPr>
        <w:t>.  The PowerPoint presentation included the following details:</w:t>
      </w:r>
    </w:p>
    <w:p w:rsidR="000B4CA6" w:rsidRDefault="000B4CA6" w:rsidP="00F4084A">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Planning Commission Design Review</w:t>
      </w:r>
    </w:p>
    <w:p w:rsidR="000B4CA6" w:rsidRDefault="000B4CA6" w:rsidP="00F4084A">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Site Context</w:t>
      </w:r>
    </w:p>
    <w:p w:rsidR="000B4CA6" w:rsidRDefault="000B4CA6" w:rsidP="00F4084A">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Plans</w:t>
      </w:r>
    </w:p>
    <w:p w:rsidR="000B4CA6" w:rsidRDefault="000B4CA6" w:rsidP="00F4084A">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PCDR Criteria</w:t>
      </w:r>
    </w:p>
    <w:p w:rsidR="000B4CA6" w:rsidRDefault="000B4CA6" w:rsidP="00F4084A">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Recommendation</w:t>
      </w:r>
    </w:p>
    <w:p w:rsidR="000B4CA6" w:rsidRDefault="00F4084A" w:rsidP="00F4084A">
      <w:pPr>
        <w:jc w:val="both"/>
        <w:rPr>
          <w:rFonts w:ascii="Arial" w:hAnsi="Arial" w:cs="Arial"/>
          <w:sz w:val="24"/>
          <w:szCs w:val="24"/>
        </w:rPr>
      </w:pPr>
      <w:r>
        <w:rPr>
          <w:rFonts w:ascii="Arial" w:hAnsi="Arial" w:cs="Arial"/>
          <w:color w:val="000000" w:themeColor="text1"/>
          <w:sz w:val="24"/>
          <w:szCs w:val="24"/>
        </w:rPr>
        <w:t>Fire Division Chief Jason May,</w:t>
      </w:r>
      <w:r w:rsidRPr="00F4084A">
        <w:rPr>
          <w:rFonts w:ascii="Arial" w:hAnsi="Arial" w:cs="Arial"/>
          <w:sz w:val="24"/>
          <w:szCs w:val="24"/>
        </w:rPr>
        <w:t xml:space="preserve"> </w:t>
      </w:r>
      <w:r w:rsidRPr="006151C9">
        <w:rPr>
          <w:rFonts w:ascii="Arial" w:hAnsi="Arial" w:cs="Arial"/>
          <w:sz w:val="24"/>
          <w:szCs w:val="24"/>
        </w:rPr>
        <w:t>Applicant, spoke on the reasons</w:t>
      </w:r>
      <w:r>
        <w:rPr>
          <w:rFonts w:ascii="Arial" w:hAnsi="Arial" w:cs="Arial"/>
          <w:sz w:val="24"/>
          <w:szCs w:val="24"/>
        </w:rPr>
        <w:t xml:space="preserve"> for approving the request for the construction at the Fire Department apparatus storage</w:t>
      </w:r>
      <w:r w:rsidR="00D01F40">
        <w:rPr>
          <w:rFonts w:ascii="Arial" w:hAnsi="Arial" w:cs="Arial"/>
          <w:sz w:val="24"/>
          <w:szCs w:val="24"/>
        </w:rPr>
        <w:t xml:space="preserve"> and what the construction would entail</w:t>
      </w:r>
      <w:r>
        <w:rPr>
          <w:rFonts w:ascii="Arial" w:hAnsi="Arial" w:cs="Arial"/>
          <w:sz w:val="24"/>
          <w:szCs w:val="24"/>
        </w:rPr>
        <w:t>.</w:t>
      </w:r>
    </w:p>
    <w:p w:rsidR="00F4084A" w:rsidRDefault="00D01F40" w:rsidP="00F4084A">
      <w:pPr>
        <w:jc w:val="both"/>
        <w:rPr>
          <w:rFonts w:ascii="Arial" w:hAnsi="Arial" w:cs="Arial"/>
          <w:color w:val="000000" w:themeColor="text1"/>
          <w:sz w:val="24"/>
          <w:szCs w:val="24"/>
        </w:rPr>
      </w:pPr>
      <w:r>
        <w:rPr>
          <w:rFonts w:ascii="Arial" w:hAnsi="Arial" w:cs="Arial"/>
          <w:color w:val="000000" w:themeColor="text1"/>
          <w:sz w:val="24"/>
          <w:szCs w:val="24"/>
        </w:rPr>
        <w:t>Chair Gaddis inquired if the cost for the paint is included.</w:t>
      </w:r>
    </w:p>
    <w:p w:rsidR="00D01F40" w:rsidRDefault="00D01F40" w:rsidP="00F4084A">
      <w:pPr>
        <w:jc w:val="both"/>
        <w:rPr>
          <w:rFonts w:ascii="Arial" w:hAnsi="Arial" w:cs="Arial"/>
          <w:color w:val="000000" w:themeColor="text1"/>
          <w:sz w:val="24"/>
          <w:szCs w:val="24"/>
        </w:rPr>
      </w:pPr>
      <w:r>
        <w:rPr>
          <w:rFonts w:ascii="Arial" w:hAnsi="Arial" w:cs="Arial"/>
          <w:color w:val="000000" w:themeColor="text1"/>
          <w:sz w:val="24"/>
          <w:szCs w:val="24"/>
        </w:rPr>
        <w:t>Senior Planner Gardea provided clarification.</w:t>
      </w:r>
    </w:p>
    <w:p w:rsidR="00D01F40" w:rsidRDefault="00D01F40" w:rsidP="00F4084A">
      <w:pPr>
        <w:jc w:val="both"/>
        <w:rPr>
          <w:rFonts w:ascii="Arial" w:hAnsi="Arial" w:cs="Arial"/>
          <w:color w:val="000000" w:themeColor="text1"/>
          <w:sz w:val="24"/>
          <w:szCs w:val="24"/>
        </w:rPr>
      </w:pPr>
      <w:r>
        <w:rPr>
          <w:rFonts w:ascii="Arial" w:hAnsi="Arial" w:cs="Arial"/>
          <w:color w:val="000000" w:themeColor="text1"/>
          <w:sz w:val="24"/>
          <w:szCs w:val="24"/>
        </w:rPr>
        <w:t xml:space="preserve">Commissioner Light asked about the size of the building. </w:t>
      </w:r>
    </w:p>
    <w:p w:rsidR="00D01F40" w:rsidRDefault="00D01F40" w:rsidP="00F4084A">
      <w:pPr>
        <w:jc w:val="both"/>
        <w:rPr>
          <w:rFonts w:ascii="Arial" w:hAnsi="Arial" w:cs="Arial"/>
          <w:color w:val="000000" w:themeColor="text1"/>
          <w:sz w:val="24"/>
          <w:szCs w:val="24"/>
        </w:rPr>
      </w:pPr>
      <w:r>
        <w:rPr>
          <w:rFonts w:ascii="Arial" w:hAnsi="Arial" w:cs="Arial"/>
          <w:color w:val="000000" w:themeColor="text1"/>
          <w:sz w:val="24"/>
          <w:szCs w:val="24"/>
        </w:rPr>
        <w:t>Fire Division Chief May clarified that the building is 65 feet tall.</w:t>
      </w:r>
    </w:p>
    <w:p w:rsidR="00D01F40" w:rsidRDefault="00D01F40" w:rsidP="00F4084A">
      <w:pPr>
        <w:jc w:val="both"/>
        <w:rPr>
          <w:rFonts w:ascii="Arial" w:hAnsi="Arial" w:cs="Arial"/>
          <w:color w:val="000000" w:themeColor="text1"/>
          <w:sz w:val="24"/>
          <w:szCs w:val="24"/>
        </w:rPr>
      </w:pPr>
      <w:r>
        <w:rPr>
          <w:rFonts w:ascii="Arial" w:hAnsi="Arial" w:cs="Arial"/>
          <w:color w:val="000000" w:themeColor="text1"/>
          <w:sz w:val="24"/>
          <w:szCs w:val="24"/>
        </w:rPr>
        <w:t>Commissioner Boswell asked about the storage facility repair and the price.</w:t>
      </w:r>
    </w:p>
    <w:p w:rsidR="00D01F40" w:rsidRDefault="00D01F40" w:rsidP="00F4084A">
      <w:pPr>
        <w:jc w:val="both"/>
        <w:rPr>
          <w:rFonts w:ascii="Arial" w:hAnsi="Arial" w:cs="Arial"/>
          <w:color w:val="000000" w:themeColor="text1"/>
          <w:sz w:val="24"/>
          <w:szCs w:val="24"/>
        </w:rPr>
      </w:pPr>
      <w:r>
        <w:rPr>
          <w:rFonts w:ascii="Arial" w:hAnsi="Arial" w:cs="Arial"/>
          <w:color w:val="000000" w:themeColor="text1"/>
          <w:sz w:val="24"/>
          <w:szCs w:val="24"/>
        </w:rPr>
        <w:t xml:space="preserve">Fire Division Chief May clarified that it is not a direct cost </w:t>
      </w:r>
      <w:r w:rsidR="00F53DC3">
        <w:rPr>
          <w:rFonts w:ascii="Arial" w:hAnsi="Arial" w:cs="Arial"/>
          <w:color w:val="000000" w:themeColor="text1"/>
          <w:sz w:val="24"/>
          <w:szCs w:val="24"/>
        </w:rPr>
        <w:t>but</w:t>
      </w:r>
      <w:r>
        <w:rPr>
          <w:rFonts w:ascii="Arial" w:hAnsi="Arial" w:cs="Arial"/>
          <w:color w:val="000000" w:themeColor="text1"/>
          <w:sz w:val="24"/>
          <w:szCs w:val="24"/>
        </w:rPr>
        <w:t xml:space="preserve"> a maintenance cost.</w:t>
      </w:r>
    </w:p>
    <w:p w:rsidR="00D01F40" w:rsidRDefault="00F53DC3" w:rsidP="00F4084A">
      <w:pPr>
        <w:jc w:val="both"/>
        <w:rPr>
          <w:rFonts w:ascii="Arial" w:hAnsi="Arial" w:cs="Arial"/>
          <w:color w:val="000000" w:themeColor="text1"/>
          <w:sz w:val="24"/>
          <w:szCs w:val="24"/>
        </w:rPr>
      </w:pPr>
      <w:r>
        <w:rPr>
          <w:rFonts w:ascii="Arial" w:hAnsi="Arial" w:cs="Arial"/>
          <w:color w:val="000000" w:themeColor="text1"/>
          <w:sz w:val="24"/>
          <w:szCs w:val="24"/>
        </w:rPr>
        <w:t>Commissioner Hazeltine asked if someone had considered adding a hedge closer to the residential area.</w:t>
      </w:r>
    </w:p>
    <w:p w:rsidR="00F53DC3" w:rsidRPr="000B4CA6" w:rsidRDefault="00F53DC3" w:rsidP="00F4084A">
      <w:pPr>
        <w:jc w:val="both"/>
        <w:rPr>
          <w:rFonts w:ascii="Arial" w:hAnsi="Arial" w:cs="Arial"/>
          <w:color w:val="000000" w:themeColor="text1"/>
          <w:sz w:val="24"/>
          <w:szCs w:val="24"/>
        </w:rPr>
      </w:pPr>
      <w:r>
        <w:rPr>
          <w:rFonts w:ascii="Arial" w:hAnsi="Arial" w:cs="Arial"/>
          <w:color w:val="000000" w:themeColor="text1"/>
          <w:sz w:val="24"/>
          <w:szCs w:val="24"/>
        </w:rPr>
        <w:t xml:space="preserve">Fire Division Chief May confirmed that it was not considered during design. </w:t>
      </w:r>
    </w:p>
    <w:p w:rsidR="00F53DC3" w:rsidRDefault="00F53DC3" w:rsidP="00F53DC3">
      <w:pPr>
        <w:rPr>
          <w:rFonts w:ascii="Arial" w:hAnsi="Arial" w:cs="Arial"/>
          <w:sz w:val="24"/>
          <w:szCs w:val="24"/>
        </w:rPr>
      </w:pPr>
      <w:r>
        <w:rPr>
          <w:rFonts w:ascii="Arial" w:hAnsi="Arial" w:cs="Arial"/>
          <w:sz w:val="24"/>
          <w:szCs w:val="24"/>
        </w:rPr>
        <w:lastRenderedPageBreak/>
        <w:t>Chair Gaddis</w:t>
      </w:r>
      <w:r w:rsidRPr="00D03D43">
        <w:rPr>
          <w:rFonts w:ascii="Arial" w:hAnsi="Arial" w:cs="Arial"/>
          <w:sz w:val="24"/>
          <w:szCs w:val="24"/>
        </w:rPr>
        <w:t xml:space="preserve"> opened the floor to public comments.</w:t>
      </w:r>
    </w:p>
    <w:p w:rsidR="00F53DC3" w:rsidRPr="00D03D43" w:rsidRDefault="00F53DC3" w:rsidP="00F53DC3">
      <w:pPr>
        <w:rPr>
          <w:rFonts w:ascii="Arial" w:hAnsi="Arial" w:cs="Arial"/>
          <w:sz w:val="24"/>
          <w:szCs w:val="24"/>
        </w:rPr>
      </w:pPr>
      <w:r>
        <w:rPr>
          <w:rFonts w:ascii="Arial" w:hAnsi="Arial" w:cs="Arial"/>
          <w:sz w:val="24"/>
          <w:szCs w:val="24"/>
        </w:rPr>
        <w:t>Staff</w:t>
      </w:r>
      <w:r w:rsidRPr="00D03D43">
        <w:rPr>
          <w:rFonts w:ascii="Arial" w:hAnsi="Arial" w:cs="Arial"/>
          <w:sz w:val="24"/>
          <w:szCs w:val="24"/>
        </w:rPr>
        <w:t xml:space="preserve"> confirmed that there were no eComments or Public Comments.</w:t>
      </w:r>
    </w:p>
    <w:p w:rsidR="00F53DC3" w:rsidRDefault="00F53DC3" w:rsidP="00F53DC3">
      <w:pPr>
        <w:rPr>
          <w:rFonts w:ascii="Arial" w:hAnsi="Arial" w:cs="Arial"/>
          <w:sz w:val="24"/>
          <w:szCs w:val="24"/>
        </w:rPr>
      </w:pPr>
      <w:r w:rsidRPr="00D03D43">
        <w:rPr>
          <w:rFonts w:ascii="Arial" w:hAnsi="Arial" w:cs="Arial"/>
          <w:sz w:val="24"/>
          <w:szCs w:val="24"/>
        </w:rPr>
        <w:t>Seeing n</w:t>
      </w:r>
      <w:r>
        <w:rPr>
          <w:rFonts w:ascii="Arial" w:hAnsi="Arial" w:cs="Arial"/>
          <w:sz w:val="24"/>
          <w:szCs w:val="24"/>
        </w:rPr>
        <w:t>o requests to speak, Chair Gaddis</w:t>
      </w:r>
      <w:r w:rsidRPr="00D03D43">
        <w:rPr>
          <w:rFonts w:ascii="Arial" w:hAnsi="Arial" w:cs="Arial"/>
          <w:sz w:val="24"/>
          <w:szCs w:val="24"/>
        </w:rPr>
        <w:t xml:space="preserve"> closed the floor to public comments.</w:t>
      </w:r>
    </w:p>
    <w:p w:rsidR="006D74FA" w:rsidRDefault="00F53DC3" w:rsidP="002D1E77">
      <w:pPr>
        <w:ind w:left="720" w:hanging="720"/>
        <w:jc w:val="both"/>
        <w:rPr>
          <w:rFonts w:ascii="Arial" w:hAnsi="Arial" w:cs="Arial"/>
          <w:sz w:val="24"/>
          <w:szCs w:val="24"/>
        </w:rPr>
      </w:pPr>
      <w:r>
        <w:rPr>
          <w:rFonts w:ascii="Arial" w:hAnsi="Arial" w:cs="Arial"/>
          <w:sz w:val="24"/>
          <w:szCs w:val="24"/>
        </w:rPr>
        <w:t>Commissioner Boswell asked about the size of the building and projected height.</w:t>
      </w:r>
    </w:p>
    <w:p w:rsidR="00F53DC3" w:rsidRDefault="00F53DC3" w:rsidP="002D1E77">
      <w:pPr>
        <w:ind w:left="720" w:hanging="720"/>
        <w:jc w:val="both"/>
        <w:rPr>
          <w:rFonts w:ascii="Arial" w:hAnsi="Arial" w:cs="Arial"/>
          <w:sz w:val="24"/>
          <w:szCs w:val="24"/>
        </w:rPr>
      </w:pPr>
      <w:r>
        <w:rPr>
          <w:rFonts w:ascii="Arial" w:hAnsi="Arial" w:cs="Arial"/>
          <w:sz w:val="24"/>
          <w:szCs w:val="24"/>
        </w:rPr>
        <w:t>Fire Division Chief May confirmed the building size.</w:t>
      </w:r>
    </w:p>
    <w:p w:rsidR="00F53DC3" w:rsidRDefault="00F53DC3" w:rsidP="00F53DC3">
      <w:pPr>
        <w:jc w:val="both"/>
        <w:rPr>
          <w:rFonts w:ascii="Arial" w:hAnsi="Arial" w:cs="Arial"/>
          <w:sz w:val="24"/>
          <w:szCs w:val="24"/>
        </w:rPr>
      </w:pPr>
      <w:r>
        <w:rPr>
          <w:rFonts w:ascii="Arial" w:hAnsi="Arial" w:cs="Arial"/>
          <w:sz w:val="24"/>
          <w:szCs w:val="24"/>
        </w:rPr>
        <w:t>Commissioner Lamb asked about the tan color paint and if it would blend in with its surroundings.</w:t>
      </w:r>
    </w:p>
    <w:p w:rsidR="00F53DC3" w:rsidRDefault="00F53DC3" w:rsidP="002D1E77">
      <w:pPr>
        <w:ind w:left="720" w:hanging="720"/>
        <w:jc w:val="both"/>
        <w:rPr>
          <w:rFonts w:ascii="Arial" w:hAnsi="Arial" w:cs="Arial"/>
          <w:sz w:val="24"/>
          <w:szCs w:val="24"/>
        </w:rPr>
      </w:pPr>
      <w:r>
        <w:rPr>
          <w:rFonts w:ascii="Arial" w:hAnsi="Arial" w:cs="Arial"/>
          <w:sz w:val="24"/>
          <w:szCs w:val="24"/>
        </w:rPr>
        <w:t>Chair Gaddis asked about the resolution and the language.</w:t>
      </w:r>
    </w:p>
    <w:p w:rsidR="00311C20" w:rsidRDefault="00311C20" w:rsidP="00311C20">
      <w:pPr>
        <w:jc w:val="both"/>
        <w:rPr>
          <w:rFonts w:ascii="Arial" w:hAnsi="Arial" w:cs="Arial"/>
          <w:sz w:val="24"/>
          <w:szCs w:val="24"/>
        </w:rPr>
      </w:pPr>
      <w:r>
        <w:rPr>
          <w:rFonts w:ascii="Arial" w:hAnsi="Arial" w:cs="Arial"/>
          <w:sz w:val="24"/>
          <w:szCs w:val="24"/>
        </w:rPr>
        <w:t>Senior Planner Gardea confirmed that the third finding of the resolution contains the language regarding the request from the Fire Department</w:t>
      </w:r>
      <w:r w:rsidR="00F43953">
        <w:rPr>
          <w:rFonts w:ascii="Arial" w:hAnsi="Arial" w:cs="Arial"/>
          <w:sz w:val="24"/>
          <w:szCs w:val="24"/>
        </w:rPr>
        <w:t>, and a color can be defined or provide an alternative</w:t>
      </w:r>
      <w:r>
        <w:rPr>
          <w:rFonts w:ascii="Arial" w:hAnsi="Arial" w:cs="Arial"/>
          <w:sz w:val="24"/>
          <w:szCs w:val="24"/>
        </w:rPr>
        <w:t>.</w:t>
      </w:r>
    </w:p>
    <w:p w:rsidR="00311C20" w:rsidRDefault="00F43953" w:rsidP="00311C20">
      <w:pPr>
        <w:jc w:val="both"/>
        <w:rPr>
          <w:rFonts w:ascii="Arial" w:hAnsi="Arial" w:cs="Arial"/>
          <w:sz w:val="24"/>
          <w:szCs w:val="24"/>
        </w:rPr>
      </w:pPr>
      <w:r>
        <w:rPr>
          <w:rFonts w:ascii="Arial" w:hAnsi="Arial" w:cs="Arial"/>
          <w:sz w:val="24"/>
          <w:szCs w:val="24"/>
        </w:rPr>
        <w:t>Commissioner Lamb stated the procedures for this item.</w:t>
      </w:r>
    </w:p>
    <w:p w:rsidR="00F43953" w:rsidRDefault="00F43953" w:rsidP="00311C20">
      <w:pPr>
        <w:jc w:val="both"/>
        <w:rPr>
          <w:rFonts w:ascii="Arial" w:hAnsi="Arial" w:cs="Arial"/>
          <w:sz w:val="24"/>
          <w:szCs w:val="24"/>
        </w:rPr>
      </w:pPr>
      <w:r>
        <w:rPr>
          <w:rFonts w:ascii="Arial" w:hAnsi="Arial" w:cs="Arial"/>
          <w:sz w:val="24"/>
          <w:szCs w:val="24"/>
        </w:rPr>
        <w:t>Senior Planner Gardea confirmed the request.</w:t>
      </w:r>
    </w:p>
    <w:p w:rsidR="00F43953" w:rsidRDefault="00F43953" w:rsidP="00311C20">
      <w:pPr>
        <w:jc w:val="both"/>
        <w:rPr>
          <w:rFonts w:ascii="Arial" w:hAnsi="Arial" w:cs="Arial"/>
          <w:sz w:val="24"/>
          <w:szCs w:val="24"/>
        </w:rPr>
      </w:pPr>
      <w:r>
        <w:rPr>
          <w:rFonts w:ascii="Arial" w:hAnsi="Arial" w:cs="Arial"/>
          <w:sz w:val="24"/>
          <w:szCs w:val="24"/>
        </w:rPr>
        <w:t>Commissioner Hinsley inquired if notices were sent to the residences around the property.</w:t>
      </w:r>
    </w:p>
    <w:p w:rsidR="00F43953" w:rsidRDefault="00F43953" w:rsidP="00311C20">
      <w:pPr>
        <w:jc w:val="both"/>
        <w:rPr>
          <w:rFonts w:ascii="Arial" w:hAnsi="Arial" w:cs="Arial"/>
          <w:sz w:val="24"/>
          <w:szCs w:val="24"/>
        </w:rPr>
      </w:pPr>
      <w:r>
        <w:rPr>
          <w:rFonts w:ascii="Arial" w:hAnsi="Arial" w:cs="Arial"/>
          <w:sz w:val="24"/>
          <w:szCs w:val="24"/>
        </w:rPr>
        <w:t>Senior Planner Gardea confirmed that notices were sent and received no comments.</w:t>
      </w:r>
    </w:p>
    <w:p w:rsidR="00F43953" w:rsidRDefault="00F43953" w:rsidP="00F43953">
      <w:pPr>
        <w:spacing w:after="282" w:line="240" w:lineRule="auto"/>
        <w:jc w:val="both"/>
        <w:rPr>
          <w:rFonts w:ascii="Arial" w:eastAsia="Arial" w:hAnsi="Arial" w:cs="Arial"/>
          <w:bCs/>
          <w:color w:val="000000" w:themeColor="text1"/>
          <w:sz w:val="24"/>
          <w:szCs w:val="24"/>
        </w:rPr>
      </w:pPr>
      <w:r>
        <w:rPr>
          <w:rFonts w:ascii="Arial" w:hAnsi="Arial" w:cs="Arial"/>
          <w:sz w:val="24"/>
          <w:szCs w:val="24"/>
        </w:rPr>
        <w:t xml:space="preserve">Motion by Commissioner Hazeltine, seconded by Vice Chair Godek, to close the Public Hearing.  </w:t>
      </w:r>
      <w:r>
        <w:rPr>
          <w:rFonts w:ascii="Arial" w:eastAsia="Arial" w:hAnsi="Arial" w:cs="Arial"/>
          <w:bCs/>
          <w:sz w:val="24"/>
          <w:szCs w:val="24"/>
        </w:rPr>
        <w:t>Motion carried unanimously, with no objection.</w:t>
      </w:r>
    </w:p>
    <w:p w:rsidR="00F43953" w:rsidRDefault="00F43953" w:rsidP="00F8400C">
      <w:pPr>
        <w:ind w:right="-540"/>
        <w:rPr>
          <w:rFonts w:ascii="Arial" w:hAnsi="Arial" w:cs="Arial"/>
          <w:sz w:val="24"/>
          <w:szCs w:val="24"/>
        </w:rPr>
      </w:pPr>
      <w:r w:rsidRPr="004633C8">
        <w:rPr>
          <w:rFonts w:ascii="Arial" w:hAnsi="Arial" w:cs="Arial"/>
          <w:sz w:val="24"/>
          <w:szCs w:val="24"/>
        </w:rPr>
        <w:t>AYES:</w:t>
      </w:r>
      <w:r w:rsidRPr="004633C8">
        <w:rPr>
          <w:rFonts w:ascii="Arial" w:hAnsi="Arial" w:cs="Arial"/>
          <w:sz w:val="24"/>
          <w:szCs w:val="24"/>
        </w:rPr>
        <w:tab/>
      </w:r>
      <w:r w:rsidRPr="004633C8">
        <w:rPr>
          <w:rFonts w:ascii="Arial" w:hAnsi="Arial" w:cs="Arial"/>
          <w:sz w:val="24"/>
          <w:szCs w:val="24"/>
        </w:rPr>
        <w:tab/>
      </w:r>
      <w:r w:rsidR="00F8400C">
        <w:rPr>
          <w:rFonts w:ascii="Arial" w:hAnsi="Arial" w:cs="Arial"/>
          <w:sz w:val="24"/>
          <w:szCs w:val="24"/>
        </w:rPr>
        <w:t>Light, Boswell, Lamb, Hinsley, Hazeltine, Vice Chair Godek, and Chair Gaddis.</w:t>
      </w:r>
      <w:r w:rsidRPr="004633C8">
        <w:rPr>
          <w:rFonts w:ascii="Arial" w:hAnsi="Arial" w:cs="Arial"/>
          <w:sz w:val="24"/>
          <w:szCs w:val="24"/>
        </w:rPr>
        <w:br/>
        <w:t>NOES:</w:t>
      </w:r>
      <w:r w:rsidRPr="004633C8">
        <w:rPr>
          <w:rFonts w:ascii="Arial" w:hAnsi="Arial" w:cs="Arial"/>
          <w:sz w:val="24"/>
          <w:szCs w:val="24"/>
        </w:rPr>
        <w:tab/>
        <w:t>None.</w:t>
      </w:r>
      <w:r w:rsidRPr="004633C8">
        <w:rPr>
          <w:rFonts w:ascii="Arial" w:hAnsi="Arial" w:cs="Arial"/>
          <w:sz w:val="24"/>
          <w:szCs w:val="24"/>
        </w:rPr>
        <w:br/>
        <w:t>ABSENT:</w:t>
      </w:r>
      <w:r w:rsidRPr="004633C8">
        <w:rPr>
          <w:rFonts w:ascii="Arial" w:hAnsi="Arial" w:cs="Arial"/>
          <w:sz w:val="24"/>
          <w:szCs w:val="24"/>
        </w:rPr>
        <w:tab/>
        <w:t>None.</w:t>
      </w:r>
    </w:p>
    <w:p w:rsidR="00C32DE7" w:rsidRDefault="00C32DE7" w:rsidP="00C32DE7">
      <w:pPr>
        <w:jc w:val="both"/>
        <w:rPr>
          <w:rFonts w:ascii="Arial" w:hAnsi="Arial" w:cs="Arial"/>
          <w:sz w:val="24"/>
          <w:szCs w:val="24"/>
        </w:rPr>
      </w:pPr>
      <w:r>
        <w:rPr>
          <w:rFonts w:ascii="Arial" w:hAnsi="Arial" w:cs="Arial"/>
          <w:sz w:val="24"/>
          <w:szCs w:val="24"/>
        </w:rPr>
        <w:t>Commissioner Hazeltine commented that placing a hedge would provide privacy for the residences around the area.</w:t>
      </w:r>
    </w:p>
    <w:p w:rsidR="00C32DE7" w:rsidRDefault="00F033FB" w:rsidP="00C32DE7">
      <w:pPr>
        <w:jc w:val="both"/>
        <w:rPr>
          <w:rFonts w:ascii="Arial" w:hAnsi="Arial" w:cs="Arial"/>
          <w:sz w:val="24"/>
          <w:szCs w:val="24"/>
        </w:rPr>
      </w:pPr>
      <w:r>
        <w:rPr>
          <w:rFonts w:ascii="Arial" w:hAnsi="Arial" w:cs="Arial"/>
          <w:sz w:val="24"/>
          <w:szCs w:val="24"/>
        </w:rPr>
        <w:t>Acting Community Development Director Scully</w:t>
      </w:r>
      <w:r w:rsidR="00C32DE7">
        <w:rPr>
          <w:rFonts w:ascii="Arial" w:hAnsi="Arial" w:cs="Arial"/>
          <w:sz w:val="24"/>
          <w:szCs w:val="24"/>
        </w:rPr>
        <w:t xml:space="preserve"> confirmed that additions were considered earlier in the process.</w:t>
      </w:r>
    </w:p>
    <w:p w:rsidR="00575191" w:rsidRDefault="00005B69" w:rsidP="00C32DE7">
      <w:pPr>
        <w:jc w:val="both"/>
        <w:rPr>
          <w:rFonts w:ascii="Arial" w:hAnsi="Arial" w:cs="Arial"/>
          <w:sz w:val="24"/>
          <w:szCs w:val="24"/>
        </w:rPr>
      </w:pPr>
      <w:r>
        <w:rPr>
          <w:rFonts w:ascii="Arial" w:hAnsi="Arial" w:cs="Arial"/>
          <w:sz w:val="24"/>
          <w:szCs w:val="24"/>
        </w:rPr>
        <w:t xml:space="preserve">Commissioner Lamb agreed with Commissioner Hazeltine’s comment and added that there should be </w:t>
      </w:r>
      <w:r w:rsidR="00D86B99">
        <w:rPr>
          <w:rFonts w:ascii="Arial" w:hAnsi="Arial" w:cs="Arial"/>
          <w:sz w:val="24"/>
          <w:szCs w:val="24"/>
        </w:rPr>
        <w:t xml:space="preserve">a </w:t>
      </w:r>
      <w:r>
        <w:rPr>
          <w:rFonts w:ascii="Arial" w:hAnsi="Arial" w:cs="Arial"/>
          <w:sz w:val="24"/>
          <w:szCs w:val="24"/>
        </w:rPr>
        <w:t>consideration to have more green</w:t>
      </w:r>
      <w:r w:rsidR="00D86B99">
        <w:rPr>
          <w:rFonts w:ascii="Arial" w:hAnsi="Arial" w:cs="Arial"/>
          <w:sz w:val="24"/>
          <w:szCs w:val="24"/>
        </w:rPr>
        <w:t xml:space="preserve"> (trees)</w:t>
      </w:r>
      <w:r>
        <w:rPr>
          <w:rFonts w:ascii="Arial" w:hAnsi="Arial" w:cs="Arial"/>
          <w:sz w:val="24"/>
          <w:szCs w:val="24"/>
        </w:rPr>
        <w:t xml:space="preserve"> throughout the City.</w:t>
      </w:r>
    </w:p>
    <w:p w:rsidR="00005B69" w:rsidRDefault="00D86B99" w:rsidP="00C32DE7">
      <w:pPr>
        <w:jc w:val="both"/>
        <w:rPr>
          <w:rFonts w:ascii="Arial" w:hAnsi="Arial" w:cs="Arial"/>
          <w:sz w:val="24"/>
          <w:szCs w:val="24"/>
        </w:rPr>
      </w:pPr>
      <w:r>
        <w:rPr>
          <w:rFonts w:ascii="Arial" w:hAnsi="Arial" w:cs="Arial"/>
          <w:sz w:val="24"/>
          <w:szCs w:val="24"/>
        </w:rPr>
        <w:t>Chair Gaddis asked if there was a priority to allow for more green within City facilities.</w:t>
      </w:r>
    </w:p>
    <w:p w:rsidR="00D86B99" w:rsidRDefault="00F033FB" w:rsidP="00C32DE7">
      <w:pPr>
        <w:jc w:val="both"/>
        <w:rPr>
          <w:rFonts w:ascii="Arial" w:hAnsi="Arial" w:cs="Arial"/>
          <w:sz w:val="24"/>
          <w:szCs w:val="24"/>
        </w:rPr>
      </w:pPr>
      <w:r>
        <w:rPr>
          <w:rFonts w:ascii="Arial" w:hAnsi="Arial" w:cs="Arial"/>
          <w:sz w:val="24"/>
          <w:szCs w:val="24"/>
        </w:rPr>
        <w:t>Acting Community Development Director Scully</w:t>
      </w:r>
      <w:r w:rsidR="00D86B99">
        <w:rPr>
          <w:rFonts w:ascii="Arial" w:hAnsi="Arial" w:cs="Arial"/>
          <w:sz w:val="24"/>
          <w:szCs w:val="24"/>
        </w:rPr>
        <w:t xml:space="preserve"> confirmed that it is a priority.</w:t>
      </w:r>
    </w:p>
    <w:p w:rsidR="00D86B99" w:rsidRDefault="00C94C04" w:rsidP="00C32DE7">
      <w:pPr>
        <w:jc w:val="both"/>
        <w:rPr>
          <w:rFonts w:ascii="Arial" w:hAnsi="Arial" w:cs="Arial"/>
          <w:sz w:val="24"/>
          <w:szCs w:val="24"/>
        </w:rPr>
      </w:pPr>
      <w:r>
        <w:rPr>
          <w:rFonts w:ascii="Arial" w:hAnsi="Arial" w:cs="Arial"/>
          <w:sz w:val="24"/>
          <w:szCs w:val="24"/>
        </w:rPr>
        <w:t>Commissioner Boswell asked about the material of the building.</w:t>
      </w:r>
    </w:p>
    <w:p w:rsidR="00C94C04" w:rsidRDefault="00C94C04" w:rsidP="00C32DE7">
      <w:pPr>
        <w:jc w:val="both"/>
        <w:rPr>
          <w:rFonts w:ascii="Arial" w:hAnsi="Arial" w:cs="Arial"/>
          <w:sz w:val="24"/>
          <w:szCs w:val="24"/>
        </w:rPr>
      </w:pPr>
      <w:r>
        <w:rPr>
          <w:rFonts w:ascii="Arial" w:hAnsi="Arial" w:cs="Arial"/>
          <w:sz w:val="24"/>
          <w:szCs w:val="24"/>
        </w:rPr>
        <w:t>Fire Division Chief May clarified.</w:t>
      </w:r>
    </w:p>
    <w:p w:rsidR="00C94C04" w:rsidRDefault="001C53B0" w:rsidP="00C32DE7">
      <w:pPr>
        <w:jc w:val="both"/>
        <w:rPr>
          <w:rFonts w:ascii="Arial" w:hAnsi="Arial" w:cs="Arial"/>
          <w:sz w:val="24"/>
          <w:szCs w:val="24"/>
        </w:rPr>
      </w:pPr>
      <w:r>
        <w:rPr>
          <w:rFonts w:ascii="Arial" w:hAnsi="Arial" w:cs="Arial"/>
          <w:sz w:val="24"/>
          <w:szCs w:val="24"/>
        </w:rPr>
        <w:lastRenderedPageBreak/>
        <w:t xml:space="preserve">Vice Chair Godek commented that the addition would be an improvement from what it looks like now. </w:t>
      </w:r>
    </w:p>
    <w:p w:rsidR="00C32DE7" w:rsidRDefault="00C32DE7" w:rsidP="00C32DE7">
      <w:pPr>
        <w:spacing w:after="282" w:line="240" w:lineRule="auto"/>
        <w:jc w:val="both"/>
        <w:rPr>
          <w:rFonts w:ascii="Arial" w:eastAsia="Arial" w:hAnsi="Arial" w:cs="Arial"/>
          <w:bCs/>
          <w:color w:val="000000" w:themeColor="text1"/>
          <w:sz w:val="24"/>
          <w:szCs w:val="24"/>
        </w:rPr>
      </w:pPr>
      <w:r>
        <w:rPr>
          <w:rFonts w:ascii="Arial" w:hAnsi="Arial" w:cs="Arial"/>
          <w:sz w:val="24"/>
          <w:szCs w:val="24"/>
        </w:rPr>
        <w:t xml:space="preserve">Motion by Commissioner Hazeltine, seconded </w:t>
      </w:r>
      <w:r w:rsidR="001C53B0">
        <w:rPr>
          <w:rFonts w:ascii="Arial" w:hAnsi="Arial" w:cs="Arial"/>
          <w:sz w:val="24"/>
          <w:szCs w:val="24"/>
        </w:rPr>
        <w:t xml:space="preserve">by Vice Chair Godek, to adopt a resolution of the Planning Commission of the City of Redondo Beach approving an exemption declaration and Planning Commission design review to allow the construction of an accessory building/structure that exceeds 1,000 square feet in size and uses metal as an exterior finishing material on a lot greater than 10,000 feet at Fire Station Number 2 on property located within a public community facility (P-CF) zone at 2400 Grant Avenue, with </w:t>
      </w:r>
      <w:r w:rsidR="002B43D0">
        <w:rPr>
          <w:rFonts w:ascii="Arial" w:hAnsi="Arial" w:cs="Arial"/>
          <w:sz w:val="24"/>
          <w:szCs w:val="24"/>
        </w:rPr>
        <w:t xml:space="preserve">an </w:t>
      </w:r>
      <w:r w:rsidR="001C53B0">
        <w:rPr>
          <w:rFonts w:ascii="Arial" w:hAnsi="Arial" w:cs="Arial"/>
          <w:sz w:val="24"/>
          <w:szCs w:val="24"/>
        </w:rPr>
        <w:t xml:space="preserve">amendment </w:t>
      </w:r>
      <w:r w:rsidR="002B43D0">
        <w:rPr>
          <w:rFonts w:ascii="Arial" w:hAnsi="Arial" w:cs="Arial"/>
          <w:sz w:val="24"/>
          <w:szCs w:val="24"/>
        </w:rPr>
        <w:t xml:space="preserve">to the findings </w:t>
      </w:r>
      <w:r w:rsidR="001C53B0">
        <w:rPr>
          <w:rFonts w:ascii="Arial" w:hAnsi="Arial" w:cs="Arial"/>
          <w:sz w:val="24"/>
          <w:szCs w:val="24"/>
        </w:rPr>
        <w:t xml:space="preserve">to include </w:t>
      </w:r>
      <w:r w:rsidR="002B43D0">
        <w:rPr>
          <w:rFonts w:ascii="Arial" w:hAnsi="Arial" w:cs="Arial"/>
          <w:sz w:val="24"/>
          <w:szCs w:val="24"/>
        </w:rPr>
        <w:t>the color scheme to match the station</w:t>
      </w:r>
      <w:r>
        <w:rPr>
          <w:rFonts w:ascii="Arial" w:hAnsi="Arial" w:cs="Arial"/>
          <w:sz w:val="24"/>
          <w:szCs w:val="24"/>
        </w:rPr>
        <w:t xml:space="preserve">.  </w:t>
      </w:r>
      <w:r w:rsidRPr="007E6AA5">
        <w:rPr>
          <w:rFonts w:ascii="Arial" w:eastAsia="Arial" w:hAnsi="Arial" w:cs="Arial"/>
          <w:bCs/>
          <w:color w:val="000000" w:themeColor="text1"/>
          <w:sz w:val="24"/>
          <w:szCs w:val="24"/>
        </w:rPr>
        <w:t>Motion carried unanimously, with the following roll call vote:</w:t>
      </w:r>
    </w:p>
    <w:p w:rsidR="00C32DE7" w:rsidRDefault="00C32DE7" w:rsidP="00F8400C">
      <w:pPr>
        <w:ind w:right="-540"/>
        <w:rPr>
          <w:rFonts w:ascii="Arial" w:hAnsi="Arial" w:cs="Arial"/>
          <w:sz w:val="24"/>
          <w:szCs w:val="24"/>
        </w:rPr>
      </w:pPr>
      <w:r w:rsidRPr="004633C8">
        <w:rPr>
          <w:rFonts w:ascii="Arial" w:hAnsi="Arial" w:cs="Arial"/>
          <w:sz w:val="24"/>
          <w:szCs w:val="24"/>
        </w:rPr>
        <w:t>AYES:</w:t>
      </w:r>
      <w:r w:rsidRPr="004633C8">
        <w:rPr>
          <w:rFonts w:ascii="Arial" w:hAnsi="Arial" w:cs="Arial"/>
          <w:sz w:val="24"/>
          <w:szCs w:val="24"/>
        </w:rPr>
        <w:tab/>
      </w:r>
      <w:r w:rsidRPr="004633C8">
        <w:rPr>
          <w:rFonts w:ascii="Arial" w:hAnsi="Arial" w:cs="Arial"/>
          <w:sz w:val="24"/>
          <w:szCs w:val="24"/>
        </w:rPr>
        <w:tab/>
      </w:r>
      <w:r w:rsidR="00F8400C">
        <w:rPr>
          <w:rFonts w:ascii="Arial" w:hAnsi="Arial" w:cs="Arial"/>
          <w:sz w:val="24"/>
          <w:szCs w:val="24"/>
        </w:rPr>
        <w:t>Light, Boswell, Lamb, Hinsley, Hazeltine, Vice Chair Godek, and Chair Gaddis.</w:t>
      </w:r>
      <w:r w:rsidRPr="004633C8">
        <w:rPr>
          <w:rFonts w:ascii="Arial" w:hAnsi="Arial" w:cs="Arial"/>
          <w:sz w:val="24"/>
          <w:szCs w:val="24"/>
        </w:rPr>
        <w:br/>
        <w:t>NOES:</w:t>
      </w:r>
      <w:r w:rsidRPr="004633C8">
        <w:rPr>
          <w:rFonts w:ascii="Arial" w:hAnsi="Arial" w:cs="Arial"/>
          <w:sz w:val="24"/>
          <w:szCs w:val="24"/>
        </w:rPr>
        <w:tab/>
        <w:t>None.</w:t>
      </w:r>
      <w:r w:rsidRPr="004633C8">
        <w:rPr>
          <w:rFonts w:ascii="Arial" w:hAnsi="Arial" w:cs="Arial"/>
          <w:sz w:val="24"/>
          <w:szCs w:val="24"/>
        </w:rPr>
        <w:br/>
        <w:t>ABSENT:</w:t>
      </w:r>
      <w:r w:rsidRPr="004633C8">
        <w:rPr>
          <w:rFonts w:ascii="Arial" w:hAnsi="Arial" w:cs="Arial"/>
          <w:sz w:val="24"/>
          <w:szCs w:val="24"/>
        </w:rPr>
        <w:tab/>
        <w:t>None.</w:t>
      </w:r>
    </w:p>
    <w:p w:rsidR="00792836" w:rsidRDefault="00E23B77" w:rsidP="00E23B77">
      <w:pPr>
        <w:spacing w:after="282" w:line="240" w:lineRule="auto"/>
        <w:ind w:left="720" w:hanging="720"/>
        <w:jc w:val="both"/>
        <w:rPr>
          <w:rFonts w:ascii="Arial" w:hAnsi="Arial" w:cs="Arial"/>
          <w:b/>
          <w:sz w:val="24"/>
          <w:szCs w:val="24"/>
        </w:rPr>
      </w:pPr>
      <w:r w:rsidRPr="00E23B77">
        <w:rPr>
          <w:rFonts w:ascii="Arial" w:hAnsi="Arial" w:cs="Arial"/>
          <w:b/>
          <w:sz w:val="24"/>
          <w:szCs w:val="24"/>
        </w:rPr>
        <w:t>J.2.</w:t>
      </w:r>
      <w:r w:rsidRPr="00E23B77">
        <w:rPr>
          <w:rFonts w:ascii="Arial" w:hAnsi="Arial" w:cs="Arial"/>
          <w:b/>
          <w:sz w:val="24"/>
          <w:szCs w:val="24"/>
        </w:rPr>
        <w:tab/>
        <w:t xml:space="preserve">PUBLIC HEARING TO CONSIDER ADOPTION OF RESOLUTION RECOMMENDING THAT THE CITY COUNCIL ADOPT ORDINANCES AMENDING TITLE 10, CHAPTER 2, </w:t>
      </w:r>
      <w:r w:rsidR="00F43953">
        <w:rPr>
          <w:rFonts w:ascii="Arial" w:hAnsi="Arial" w:cs="Arial"/>
          <w:b/>
          <w:sz w:val="24"/>
          <w:szCs w:val="24"/>
        </w:rPr>
        <w:t>ZONING AND</w:t>
      </w:r>
      <w:r w:rsidRPr="00E23B77">
        <w:rPr>
          <w:rFonts w:ascii="Arial" w:hAnsi="Arial" w:cs="Arial"/>
          <w:b/>
          <w:sz w:val="24"/>
          <w:szCs w:val="24"/>
        </w:rPr>
        <w:t xml:space="preserve"> LAND USE AND TITLE 10, CHAPTER 5, COASTAL LAND USE PLAN IMPLEMENTING ORDINANCE OF THE REDONDO BEACH MUNICIPAL CODE PERTAINING TO ACCESSORY DWELLING UNITS AND DETERMINING SUCH AMENDMENTS AS EXEMPT FROM THE CALIFORNIA ENVIRONMENTAL QUALITY ACT</w:t>
      </w:r>
    </w:p>
    <w:p w:rsidR="00052185" w:rsidRDefault="00052185" w:rsidP="002B43D0">
      <w:pPr>
        <w:spacing w:after="282" w:line="240" w:lineRule="auto"/>
        <w:jc w:val="both"/>
        <w:rPr>
          <w:rFonts w:ascii="Arial" w:hAnsi="Arial" w:cs="Arial"/>
          <w:sz w:val="24"/>
          <w:szCs w:val="24"/>
        </w:rPr>
      </w:pPr>
      <w:r>
        <w:rPr>
          <w:rFonts w:ascii="Arial" w:hAnsi="Arial" w:cs="Arial"/>
          <w:sz w:val="24"/>
          <w:szCs w:val="24"/>
        </w:rPr>
        <w:t>Commissioner Boswell left the dais at 7:11 PM.</w:t>
      </w:r>
    </w:p>
    <w:p w:rsidR="002B43D0" w:rsidRDefault="002B43D0" w:rsidP="002B43D0">
      <w:pPr>
        <w:spacing w:after="282" w:line="240" w:lineRule="auto"/>
        <w:jc w:val="both"/>
        <w:rPr>
          <w:rFonts w:ascii="Arial" w:eastAsia="Arial" w:hAnsi="Arial" w:cs="Arial"/>
          <w:bCs/>
          <w:color w:val="000000" w:themeColor="text1"/>
          <w:sz w:val="24"/>
          <w:szCs w:val="24"/>
        </w:rPr>
      </w:pPr>
      <w:r>
        <w:rPr>
          <w:rFonts w:ascii="Arial" w:hAnsi="Arial" w:cs="Arial"/>
          <w:sz w:val="24"/>
          <w:szCs w:val="24"/>
        </w:rPr>
        <w:t xml:space="preserve">Motion by Commissioner Hazeltine, seconded by </w:t>
      </w:r>
      <w:r w:rsidR="00052185">
        <w:rPr>
          <w:rFonts w:ascii="Arial" w:hAnsi="Arial" w:cs="Arial"/>
          <w:sz w:val="24"/>
          <w:szCs w:val="24"/>
        </w:rPr>
        <w:t>Vice Chair Godek</w:t>
      </w:r>
      <w:r>
        <w:rPr>
          <w:rFonts w:ascii="Arial" w:hAnsi="Arial" w:cs="Arial"/>
          <w:sz w:val="24"/>
          <w:szCs w:val="24"/>
        </w:rPr>
        <w:t xml:space="preserve">, to open the Public Hearing.  </w:t>
      </w:r>
      <w:r>
        <w:rPr>
          <w:rFonts w:ascii="Arial" w:eastAsia="Arial" w:hAnsi="Arial" w:cs="Arial"/>
          <w:bCs/>
          <w:color w:val="000000" w:themeColor="text1"/>
          <w:sz w:val="24"/>
          <w:szCs w:val="24"/>
        </w:rPr>
        <w:t>Motion carried unanimously, with no objection:</w:t>
      </w:r>
    </w:p>
    <w:p w:rsidR="002B43D0" w:rsidRDefault="00052185" w:rsidP="002B43D0">
      <w:pPr>
        <w:ind w:right="-630"/>
        <w:jc w:val="both"/>
        <w:rPr>
          <w:rFonts w:ascii="Arial" w:hAnsi="Arial" w:cs="Arial"/>
          <w:sz w:val="24"/>
          <w:szCs w:val="24"/>
        </w:rPr>
      </w:pPr>
      <w:r>
        <w:rPr>
          <w:rFonts w:ascii="Arial" w:hAnsi="Arial" w:cs="Arial"/>
          <w:sz w:val="24"/>
          <w:szCs w:val="24"/>
        </w:rPr>
        <w:t>AYES:</w:t>
      </w:r>
      <w:r>
        <w:rPr>
          <w:rFonts w:ascii="Arial" w:hAnsi="Arial" w:cs="Arial"/>
          <w:sz w:val="24"/>
          <w:szCs w:val="24"/>
        </w:rPr>
        <w:tab/>
      </w:r>
      <w:r>
        <w:rPr>
          <w:rFonts w:ascii="Arial" w:hAnsi="Arial" w:cs="Arial"/>
          <w:sz w:val="24"/>
          <w:szCs w:val="24"/>
        </w:rPr>
        <w:tab/>
        <w:t xml:space="preserve">Light, Lamb, </w:t>
      </w:r>
      <w:r w:rsidR="002B43D0" w:rsidRPr="00560ACA">
        <w:rPr>
          <w:rFonts w:ascii="Arial" w:hAnsi="Arial" w:cs="Arial"/>
          <w:sz w:val="24"/>
          <w:szCs w:val="24"/>
        </w:rPr>
        <w:t xml:space="preserve">Hinsley, Hazeltine, Vice Chair Godek, and Chair </w:t>
      </w:r>
      <w:r>
        <w:rPr>
          <w:rFonts w:ascii="Arial" w:hAnsi="Arial" w:cs="Arial"/>
          <w:sz w:val="24"/>
          <w:szCs w:val="24"/>
        </w:rPr>
        <w:t>Gaddis.</w:t>
      </w:r>
      <w:r>
        <w:rPr>
          <w:rFonts w:ascii="Arial" w:hAnsi="Arial" w:cs="Arial"/>
          <w:sz w:val="24"/>
          <w:szCs w:val="24"/>
        </w:rPr>
        <w:br/>
        <w:t>NOES:</w:t>
      </w:r>
      <w:r>
        <w:rPr>
          <w:rFonts w:ascii="Arial" w:hAnsi="Arial" w:cs="Arial"/>
          <w:sz w:val="24"/>
          <w:szCs w:val="24"/>
        </w:rPr>
        <w:tab/>
        <w:t>None.</w:t>
      </w:r>
      <w:r>
        <w:rPr>
          <w:rFonts w:ascii="Arial" w:hAnsi="Arial" w:cs="Arial"/>
          <w:sz w:val="24"/>
          <w:szCs w:val="24"/>
        </w:rPr>
        <w:br/>
        <w:t>ABSENT:</w:t>
      </w:r>
      <w:r>
        <w:rPr>
          <w:rFonts w:ascii="Arial" w:hAnsi="Arial" w:cs="Arial"/>
          <w:sz w:val="24"/>
          <w:szCs w:val="24"/>
        </w:rPr>
        <w:tab/>
        <w:t>Boswell</w:t>
      </w:r>
      <w:r w:rsidR="002B43D0" w:rsidRPr="00560ACA">
        <w:rPr>
          <w:rFonts w:ascii="Arial" w:hAnsi="Arial" w:cs="Arial"/>
          <w:sz w:val="24"/>
          <w:szCs w:val="24"/>
        </w:rPr>
        <w:t>.</w:t>
      </w:r>
    </w:p>
    <w:p w:rsidR="00152437" w:rsidRDefault="00152437" w:rsidP="002B43D0">
      <w:pPr>
        <w:ind w:right="-630"/>
        <w:jc w:val="both"/>
        <w:rPr>
          <w:rFonts w:ascii="Arial" w:hAnsi="Arial" w:cs="Arial"/>
          <w:sz w:val="24"/>
          <w:szCs w:val="24"/>
        </w:rPr>
      </w:pPr>
      <w:r>
        <w:rPr>
          <w:rFonts w:ascii="Arial" w:hAnsi="Arial" w:cs="Arial"/>
          <w:sz w:val="24"/>
          <w:szCs w:val="24"/>
        </w:rPr>
        <w:t>Commissioner Boswell returned to the dais at 7:15 PM.</w:t>
      </w:r>
    </w:p>
    <w:p w:rsidR="002B43D0" w:rsidRDefault="00F033FB" w:rsidP="00447EFC">
      <w:pPr>
        <w:jc w:val="both"/>
        <w:rPr>
          <w:rFonts w:ascii="Arial" w:hAnsi="Arial" w:cs="Arial"/>
          <w:color w:val="000000" w:themeColor="text1"/>
          <w:sz w:val="24"/>
          <w:szCs w:val="24"/>
        </w:rPr>
      </w:pPr>
      <w:r>
        <w:rPr>
          <w:rFonts w:ascii="Arial" w:hAnsi="Arial" w:cs="Arial"/>
          <w:sz w:val="24"/>
          <w:szCs w:val="24"/>
        </w:rPr>
        <w:t>Acting Community Development Director Scully</w:t>
      </w:r>
      <w:r w:rsidR="002B43D0">
        <w:rPr>
          <w:rFonts w:ascii="Arial" w:hAnsi="Arial" w:cs="Arial"/>
          <w:sz w:val="24"/>
          <w:szCs w:val="24"/>
        </w:rPr>
        <w:t xml:space="preserve"> </w:t>
      </w:r>
      <w:r w:rsidR="00620F3D">
        <w:rPr>
          <w:rFonts w:ascii="Arial" w:hAnsi="Arial" w:cs="Arial"/>
          <w:color w:val="000000" w:themeColor="text1"/>
          <w:sz w:val="24"/>
          <w:szCs w:val="24"/>
        </w:rPr>
        <w:t>provided t</w:t>
      </w:r>
      <w:r w:rsidR="002B43D0">
        <w:rPr>
          <w:rFonts w:ascii="Arial" w:hAnsi="Arial" w:cs="Arial"/>
          <w:color w:val="000000" w:themeColor="text1"/>
          <w:sz w:val="24"/>
          <w:szCs w:val="24"/>
        </w:rPr>
        <w:t>he PowerPoint presentation</w:t>
      </w:r>
      <w:r w:rsidR="00620F3D">
        <w:rPr>
          <w:rFonts w:ascii="Arial" w:hAnsi="Arial" w:cs="Arial"/>
          <w:color w:val="000000" w:themeColor="text1"/>
          <w:sz w:val="24"/>
          <w:szCs w:val="24"/>
        </w:rPr>
        <w:t>, which</w:t>
      </w:r>
      <w:r w:rsidR="002B43D0">
        <w:rPr>
          <w:rFonts w:ascii="Arial" w:hAnsi="Arial" w:cs="Arial"/>
          <w:color w:val="000000" w:themeColor="text1"/>
          <w:sz w:val="24"/>
          <w:szCs w:val="24"/>
        </w:rPr>
        <w:t xml:space="preserve"> included the following details:</w:t>
      </w:r>
    </w:p>
    <w:p w:rsidR="002B43D0" w:rsidRDefault="00620F3D" w:rsidP="00447EFC">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Adoption of ADU Regulations</w:t>
      </w:r>
    </w:p>
    <w:p w:rsidR="00620F3D" w:rsidRDefault="00620F3D" w:rsidP="00447EFC">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HCD’s Letter Dated May 12, 2023</w:t>
      </w:r>
    </w:p>
    <w:p w:rsidR="00620F3D" w:rsidRDefault="00186777" w:rsidP="00447EFC">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City’s Proposed Ordinance Amendments</w:t>
      </w:r>
    </w:p>
    <w:p w:rsidR="00186777" w:rsidRDefault="00186777" w:rsidP="00447EFC">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Recommendation</w:t>
      </w:r>
    </w:p>
    <w:p w:rsidR="00186777" w:rsidRDefault="00447EFC" w:rsidP="00447EFC">
      <w:pPr>
        <w:jc w:val="both"/>
        <w:rPr>
          <w:rFonts w:ascii="Arial" w:hAnsi="Arial" w:cs="Arial"/>
          <w:sz w:val="24"/>
          <w:szCs w:val="24"/>
        </w:rPr>
      </w:pPr>
      <w:r>
        <w:rPr>
          <w:rFonts w:ascii="Arial" w:hAnsi="Arial" w:cs="Arial"/>
          <w:sz w:val="24"/>
          <w:szCs w:val="24"/>
        </w:rPr>
        <w:t xml:space="preserve">Commissioner Hazeltine asked how it would work for an ADU to be sold. </w:t>
      </w:r>
    </w:p>
    <w:p w:rsidR="00447EFC" w:rsidRDefault="00F033FB" w:rsidP="00447EFC">
      <w:pPr>
        <w:jc w:val="both"/>
        <w:rPr>
          <w:rFonts w:ascii="Arial" w:hAnsi="Arial" w:cs="Arial"/>
          <w:sz w:val="24"/>
          <w:szCs w:val="24"/>
        </w:rPr>
      </w:pPr>
      <w:r>
        <w:rPr>
          <w:rFonts w:ascii="Arial" w:hAnsi="Arial" w:cs="Arial"/>
          <w:sz w:val="24"/>
          <w:szCs w:val="24"/>
        </w:rPr>
        <w:t>Acting Community Development Director Scully</w:t>
      </w:r>
      <w:r w:rsidR="00447EFC">
        <w:rPr>
          <w:rFonts w:ascii="Arial" w:hAnsi="Arial" w:cs="Arial"/>
          <w:sz w:val="24"/>
          <w:szCs w:val="24"/>
        </w:rPr>
        <w:t xml:space="preserve"> clarified that it is very limited where that could happen, but it would not be a residential property.</w:t>
      </w:r>
    </w:p>
    <w:p w:rsidR="00447EFC" w:rsidRDefault="00447EFC" w:rsidP="00447EFC">
      <w:pPr>
        <w:jc w:val="both"/>
        <w:rPr>
          <w:rFonts w:ascii="Arial" w:hAnsi="Arial" w:cs="Arial"/>
          <w:sz w:val="24"/>
          <w:szCs w:val="24"/>
        </w:rPr>
      </w:pPr>
      <w:r>
        <w:rPr>
          <w:rFonts w:ascii="Arial" w:hAnsi="Arial" w:cs="Arial"/>
          <w:sz w:val="24"/>
          <w:szCs w:val="24"/>
        </w:rPr>
        <w:lastRenderedPageBreak/>
        <w:t>Commissioner Lamb asked if ADU requires an owner occupancy with no covenant.</w:t>
      </w:r>
    </w:p>
    <w:p w:rsidR="00447EFC" w:rsidRDefault="00447EFC" w:rsidP="00447EFC">
      <w:pPr>
        <w:jc w:val="both"/>
        <w:rPr>
          <w:rFonts w:ascii="Arial" w:hAnsi="Arial" w:cs="Arial"/>
          <w:sz w:val="24"/>
          <w:szCs w:val="24"/>
        </w:rPr>
      </w:pPr>
      <w:r>
        <w:rPr>
          <w:rFonts w:ascii="Arial" w:hAnsi="Arial" w:cs="Arial"/>
          <w:sz w:val="24"/>
          <w:szCs w:val="24"/>
        </w:rPr>
        <w:t>Senior Planner Gardea clarified that it would not be an owner occupancy requirement.</w:t>
      </w:r>
    </w:p>
    <w:p w:rsidR="00447EFC" w:rsidRDefault="00447EFC" w:rsidP="00447EFC">
      <w:pPr>
        <w:jc w:val="both"/>
        <w:rPr>
          <w:rFonts w:ascii="Arial" w:hAnsi="Arial" w:cs="Arial"/>
          <w:sz w:val="24"/>
          <w:szCs w:val="24"/>
        </w:rPr>
      </w:pPr>
      <w:r>
        <w:rPr>
          <w:rFonts w:ascii="Arial" w:hAnsi="Arial" w:cs="Arial"/>
          <w:sz w:val="24"/>
          <w:szCs w:val="24"/>
        </w:rPr>
        <w:t xml:space="preserve">Commissioner Lamb asked </w:t>
      </w:r>
      <w:r w:rsidR="00783610">
        <w:rPr>
          <w:rFonts w:ascii="Arial" w:hAnsi="Arial" w:cs="Arial"/>
          <w:sz w:val="24"/>
          <w:szCs w:val="24"/>
        </w:rPr>
        <w:t>about converted garages.</w:t>
      </w:r>
    </w:p>
    <w:p w:rsidR="00783610" w:rsidRDefault="00783610" w:rsidP="00447EFC">
      <w:pPr>
        <w:jc w:val="both"/>
        <w:rPr>
          <w:rFonts w:ascii="Arial" w:hAnsi="Arial" w:cs="Arial"/>
          <w:sz w:val="24"/>
          <w:szCs w:val="24"/>
        </w:rPr>
      </w:pPr>
      <w:r>
        <w:rPr>
          <w:rFonts w:ascii="Arial" w:hAnsi="Arial" w:cs="Arial"/>
          <w:sz w:val="24"/>
          <w:szCs w:val="24"/>
        </w:rPr>
        <w:t>Senior Planner Gardea confirmed that it is one ADU.</w:t>
      </w:r>
    </w:p>
    <w:p w:rsidR="00783610" w:rsidRDefault="00783610" w:rsidP="00783610">
      <w:pPr>
        <w:jc w:val="both"/>
        <w:rPr>
          <w:rFonts w:ascii="Arial" w:hAnsi="Arial" w:cs="Arial"/>
          <w:sz w:val="24"/>
          <w:szCs w:val="24"/>
        </w:rPr>
      </w:pPr>
      <w:r>
        <w:rPr>
          <w:rFonts w:ascii="Arial" w:hAnsi="Arial" w:cs="Arial"/>
          <w:sz w:val="24"/>
          <w:szCs w:val="24"/>
        </w:rPr>
        <w:t>Chair Gaddis spoke on a property on Beryl and converted multiple ADUs in one property where their cars are now parked on the street.</w:t>
      </w:r>
    </w:p>
    <w:p w:rsidR="00783610" w:rsidRDefault="00783610" w:rsidP="00783610">
      <w:pPr>
        <w:jc w:val="both"/>
        <w:rPr>
          <w:rFonts w:ascii="Arial" w:hAnsi="Arial" w:cs="Arial"/>
          <w:sz w:val="24"/>
          <w:szCs w:val="24"/>
        </w:rPr>
      </w:pPr>
      <w:r>
        <w:rPr>
          <w:rFonts w:ascii="Arial" w:hAnsi="Arial" w:cs="Arial"/>
          <w:sz w:val="24"/>
          <w:szCs w:val="24"/>
        </w:rPr>
        <w:t>Senior Planner Gardea clarified the process and what the Coastal Commission approved for parking permit limitations.</w:t>
      </w:r>
    </w:p>
    <w:p w:rsidR="00B006C5" w:rsidRDefault="00B006C5" w:rsidP="00783610">
      <w:pPr>
        <w:jc w:val="both"/>
        <w:rPr>
          <w:rFonts w:ascii="Arial" w:hAnsi="Arial" w:cs="Arial"/>
          <w:sz w:val="24"/>
          <w:szCs w:val="24"/>
        </w:rPr>
      </w:pPr>
      <w:r>
        <w:rPr>
          <w:rFonts w:ascii="Arial" w:hAnsi="Arial" w:cs="Arial"/>
          <w:sz w:val="24"/>
          <w:szCs w:val="24"/>
        </w:rPr>
        <w:t xml:space="preserve">Chair Gaddis commented on the issues there will be regarding parking due to more ADUs being approved by the City.  Asked for confirmation as the </w:t>
      </w:r>
      <w:r w:rsidR="000466D5">
        <w:rPr>
          <w:rFonts w:ascii="Arial" w:hAnsi="Arial" w:cs="Arial"/>
          <w:sz w:val="24"/>
          <w:szCs w:val="24"/>
        </w:rPr>
        <w:t>ADU</w:t>
      </w:r>
      <w:r>
        <w:rPr>
          <w:rFonts w:ascii="Arial" w:hAnsi="Arial" w:cs="Arial"/>
          <w:sz w:val="24"/>
          <w:szCs w:val="24"/>
        </w:rPr>
        <w:t xml:space="preserve"> guidelines are being presented by staff.</w:t>
      </w:r>
    </w:p>
    <w:p w:rsidR="00B006C5" w:rsidRDefault="00B006C5" w:rsidP="00783610">
      <w:pPr>
        <w:jc w:val="both"/>
        <w:rPr>
          <w:rFonts w:ascii="Arial" w:hAnsi="Arial" w:cs="Arial"/>
          <w:sz w:val="24"/>
          <w:szCs w:val="24"/>
        </w:rPr>
      </w:pPr>
      <w:r>
        <w:rPr>
          <w:rFonts w:ascii="Arial" w:hAnsi="Arial" w:cs="Arial"/>
          <w:sz w:val="24"/>
          <w:szCs w:val="24"/>
        </w:rPr>
        <w:t xml:space="preserve">Assistant City Attorney Park stated that if the City does not amend </w:t>
      </w:r>
      <w:r w:rsidR="00FE24AD">
        <w:rPr>
          <w:rFonts w:ascii="Arial" w:hAnsi="Arial" w:cs="Arial"/>
          <w:sz w:val="24"/>
          <w:szCs w:val="24"/>
        </w:rPr>
        <w:t>its</w:t>
      </w:r>
      <w:r>
        <w:rPr>
          <w:rFonts w:ascii="Arial" w:hAnsi="Arial" w:cs="Arial"/>
          <w:sz w:val="24"/>
          <w:szCs w:val="24"/>
        </w:rPr>
        <w:t xml:space="preserve"> City code to include the HCD requirements, it would revert to State law</w:t>
      </w:r>
      <w:r w:rsidR="00FE24AD">
        <w:rPr>
          <w:rFonts w:ascii="Arial" w:hAnsi="Arial" w:cs="Arial"/>
          <w:sz w:val="24"/>
          <w:szCs w:val="24"/>
        </w:rPr>
        <w:t xml:space="preserve"> and confirmed that there is a provision within the Ordinance </w:t>
      </w:r>
      <w:r w:rsidR="0044459F">
        <w:rPr>
          <w:rFonts w:ascii="Arial" w:hAnsi="Arial" w:cs="Arial"/>
          <w:sz w:val="24"/>
          <w:szCs w:val="24"/>
        </w:rPr>
        <w:t>allowing</w:t>
      </w:r>
      <w:r w:rsidR="00FE24AD">
        <w:rPr>
          <w:rFonts w:ascii="Arial" w:hAnsi="Arial" w:cs="Arial"/>
          <w:sz w:val="24"/>
          <w:szCs w:val="24"/>
        </w:rPr>
        <w:t xml:space="preserve"> everything else to be approved</w:t>
      </w:r>
      <w:r w:rsidR="000466D5">
        <w:rPr>
          <w:rFonts w:ascii="Arial" w:hAnsi="Arial" w:cs="Arial"/>
          <w:sz w:val="24"/>
          <w:szCs w:val="24"/>
        </w:rPr>
        <w:t>,</w:t>
      </w:r>
      <w:r w:rsidR="00FE24AD">
        <w:rPr>
          <w:rFonts w:ascii="Arial" w:hAnsi="Arial" w:cs="Arial"/>
          <w:sz w:val="24"/>
          <w:szCs w:val="24"/>
        </w:rPr>
        <w:t xml:space="preserve"> </w:t>
      </w:r>
      <w:r w:rsidR="0044459F">
        <w:rPr>
          <w:rFonts w:ascii="Arial" w:hAnsi="Arial" w:cs="Arial"/>
          <w:sz w:val="24"/>
          <w:szCs w:val="24"/>
        </w:rPr>
        <w:t>except</w:t>
      </w:r>
      <w:r w:rsidR="00FE24AD">
        <w:rPr>
          <w:rFonts w:ascii="Arial" w:hAnsi="Arial" w:cs="Arial"/>
          <w:sz w:val="24"/>
          <w:szCs w:val="24"/>
        </w:rPr>
        <w:t xml:space="preserve"> what is not approved by the HCD.</w:t>
      </w:r>
    </w:p>
    <w:p w:rsidR="00B006C5" w:rsidRDefault="00F033FB" w:rsidP="00783610">
      <w:pPr>
        <w:jc w:val="both"/>
        <w:rPr>
          <w:rFonts w:ascii="Arial" w:hAnsi="Arial" w:cs="Arial"/>
          <w:sz w:val="24"/>
          <w:szCs w:val="24"/>
        </w:rPr>
      </w:pPr>
      <w:r>
        <w:rPr>
          <w:rFonts w:ascii="Arial" w:hAnsi="Arial" w:cs="Arial"/>
          <w:sz w:val="24"/>
          <w:szCs w:val="24"/>
        </w:rPr>
        <w:t>Acting Community Development Director Scully</w:t>
      </w:r>
      <w:r w:rsidR="0044459F">
        <w:rPr>
          <w:rFonts w:ascii="Arial" w:hAnsi="Arial" w:cs="Arial"/>
          <w:sz w:val="24"/>
          <w:szCs w:val="24"/>
        </w:rPr>
        <w:t xml:space="preserve"> confirmed that there is language added for protection. </w:t>
      </w:r>
    </w:p>
    <w:p w:rsidR="0044459F" w:rsidRDefault="00E81A10" w:rsidP="00783610">
      <w:pPr>
        <w:jc w:val="both"/>
        <w:rPr>
          <w:rFonts w:ascii="Arial" w:hAnsi="Arial" w:cs="Arial"/>
          <w:sz w:val="24"/>
          <w:szCs w:val="24"/>
        </w:rPr>
      </w:pPr>
      <w:r>
        <w:rPr>
          <w:rFonts w:ascii="Arial" w:hAnsi="Arial" w:cs="Arial"/>
          <w:sz w:val="24"/>
          <w:szCs w:val="24"/>
        </w:rPr>
        <w:t xml:space="preserve">Commissioner Lamb commented on the parking permits and how they can be useful.  Asked how many ADUs were approved in 2022 and approximately how many for 2023. </w:t>
      </w:r>
    </w:p>
    <w:p w:rsidR="00E81A10" w:rsidRDefault="00F033FB" w:rsidP="00783610">
      <w:pPr>
        <w:jc w:val="both"/>
        <w:rPr>
          <w:rFonts w:ascii="Arial" w:hAnsi="Arial" w:cs="Arial"/>
          <w:sz w:val="24"/>
          <w:szCs w:val="24"/>
        </w:rPr>
      </w:pPr>
      <w:r>
        <w:rPr>
          <w:rFonts w:ascii="Arial" w:hAnsi="Arial" w:cs="Arial"/>
          <w:sz w:val="24"/>
          <w:szCs w:val="24"/>
        </w:rPr>
        <w:t>Acting Community Development Director Scully</w:t>
      </w:r>
      <w:r w:rsidR="00E81A10">
        <w:rPr>
          <w:rFonts w:ascii="Arial" w:hAnsi="Arial" w:cs="Arial"/>
          <w:sz w:val="24"/>
          <w:szCs w:val="24"/>
        </w:rPr>
        <w:t xml:space="preserve"> confirmed about 25-30 per year based on prior numbers, but the number has increased.</w:t>
      </w:r>
    </w:p>
    <w:p w:rsidR="00E81A10" w:rsidRDefault="00E81A10" w:rsidP="00783610">
      <w:pPr>
        <w:jc w:val="both"/>
        <w:rPr>
          <w:rFonts w:ascii="Arial" w:hAnsi="Arial" w:cs="Arial"/>
          <w:sz w:val="24"/>
          <w:szCs w:val="24"/>
        </w:rPr>
      </w:pPr>
      <w:r>
        <w:rPr>
          <w:rFonts w:ascii="Arial" w:hAnsi="Arial" w:cs="Arial"/>
          <w:sz w:val="24"/>
          <w:szCs w:val="24"/>
        </w:rPr>
        <w:t xml:space="preserve">Senior Planner Gardea estimated about 70 or more currently. </w:t>
      </w:r>
    </w:p>
    <w:p w:rsidR="005934CE" w:rsidRDefault="005934CE" w:rsidP="00783610">
      <w:pPr>
        <w:jc w:val="both"/>
        <w:rPr>
          <w:rFonts w:ascii="Arial" w:hAnsi="Arial" w:cs="Arial"/>
          <w:sz w:val="24"/>
          <w:szCs w:val="24"/>
        </w:rPr>
      </w:pPr>
      <w:r>
        <w:rPr>
          <w:rFonts w:ascii="Arial" w:hAnsi="Arial" w:cs="Arial"/>
          <w:sz w:val="24"/>
          <w:szCs w:val="24"/>
        </w:rPr>
        <w:t xml:space="preserve">Commissioner Hazeltine spoke on density, </w:t>
      </w:r>
      <w:r w:rsidRPr="005934CE">
        <w:rPr>
          <w:rFonts w:ascii="Arial" w:hAnsi="Arial" w:cs="Arial"/>
          <w:sz w:val="24"/>
          <w:szCs w:val="24"/>
        </w:rPr>
        <w:t>which the Commission should consider when discussing</w:t>
      </w:r>
      <w:r>
        <w:rPr>
          <w:rFonts w:ascii="Arial" w:hAnsi="Arial" w:cs="Arial"/>
          <w:sz w:val="24"/>
          <w:szCs w:val="24"/>
        </w:rPr>
        <w:t>.</w:t>
      </w:r>
    </w:p>
    <w:p w:rsidR="005934CE" w:rsidRDefault="005934CE" w:rsidP="00783610">
      <w:pPr>
        <w:jc w:val="both"/>
        <w:rPr>
          <w:rFonts w:ascii="Arial" w:hAnsi="Arial" w:cs="Arial"/>
          <w:sz w:val="24"/>
          <w:szCs w:val="24"/>
        </w:rPr>
      </w:pPr>
      <w:r>
        <w:rPr>
          <w:rFonts w:ascii="Arial" w:hAnsi="Arial" w:cs="Arial"/>
          <w:sz w:val="24"/>
          <w:szCs w:val="24"/>
        </w:rPr>
        <w:t xml:space="preserve">Chair Gaddis asked about affordability in State law regarding ADUs and sprinklers mentioned in the </w:t>
      </w:r>
      <w:r w:rsidR="00DB62D8">
        <w:rPr>
          <w:rFonts w:ascii="Arial" w:hAnsi="Arial" w:cs="Arial"/>
          <w:sz w:val="24"/>
          <w:szCs w:val="24"/>
        </w:rPr>
        <w:t>O</w:t>
      </w:r>
      <w:r>
        <w:rPr>
          <w:rFonts w:ascii="Arial" w:hAnsi="Arial" w:cs="Arial"/>
          <w:sz w:val="24"/>
          <w:szCs w:val="24"/>
        </w:rPr>
        <w:t xml:space="preserve">rdinance. </w:t>
      </w:r>
    </w:p>
    <w:p w:rsidR="00E81A10" w:rsidRDefault="00F033FB" w:rsidP="00783610">
      <w:pPr>
        <w:jc w:val="both"/>
        <w:rPr>
          <w:rFonts w:ascii="Arial" w:hAnsi="Arial" w:cs="Arial"/>
          <w:sz w:val="24"/>
          <w:szCs w:val="24"/>
        </w:rPr>
      </w:pPr>
      <w:r>
        <w:rPr>
          <w:rFonts w:ascii="Arial" w:hAnsi="Arial" w:cs="Arial"/>
          <w:sz w:val="24"/>
          <w:szCs w:val="24"/>
        </w:rPr>
        <w:t>Acting Community Development Director Scully</w:t>
      </w:r>
      <w:r w:rsidR="00F77B0B">
        <w:rPr>
          <w:rFonts w:ascii="Arial" w:hAnsi="Arial" w:cs="Arial"/>
          <w:sz w:val="24"/>
          <w:szCs w:val="24"/>
        </w:rPr>
        <w:t xml:space="preserve"> clarified that the language provided by staff is broader than what was provided by the HCD.</w:t>
      </w:r>
      <w:r w:rsidR="005934CE">
        <w:rPr>
          <w:rFonts w:ascii="Arial" w:hAnsi="Arial" w:cs="Arial"/>
          <w:sz w:val="24"/>
          <w:szCs w:val="24"/>
        </w:rPr>
        <w:t xml:space="preserve"> </w:t>
      </w:r>
    </w:p>
    <w:p w:rsidR="00F77B0B" w:rsidRDefault="002F634F" w:rsidP="00783610">
      <w:pPr>
        <w:jc w:val="both"/>
        <w:rPr>
          <w:rFonts w:ascii="Arial" w:hAnsi="Arial" w:cs="Arial"/>
          <w:sz w:val="24"/>
          <w:szCs w:val="24"/>
        </w:rPr>
      </w:pPr>
      <w:r>
        <w:rPr>
          <w:rFonts w:ascii="Arial" w:hAnsi="Arial" w:cs="Arial"/>
          <w:sz w:val="24"/>
          <w:szCs w:val="24"/>
        </w:rPr>
        <w:t>Assistant City Attorney Park noted the requirements for fire sprinklers in ADUs when needed.</w:t>
      </w:r>
    </w:p>
    <w:p w:rsidR="00F77B0B" w:rsidRDefault="00152437" w:rsidP="00783610">
      <w:pPr>
        <w:jc w:val="both"/>
        <w:rPr>
          <w:rFonts w:ascii="Arial" w:hAnsi="Arial" w:cs="Arial"/>
          <w:sz w:val="24"/>
          <w:szCs w:val="24"/>
        </w:rPr>
      </w:pPr>
      <w:r>
        <w:rPr>
          <w:rFonts w:ascii="Arial" w:hAnsi="Arial" w:cs="Arial"/>
          <w:sz w:val="24"/>
          <w:szCs w:val="24"/>
        </w:rPr>
        <w:t>Chair Gaddis asked about language regarding parking within the property.</w:t>
      </w:r>
    </w:p>
    <w:p w:rsidR="00152437" w:rsidRDefault="00F033FB" w:rsidP="00783610">
      <w:pPr>
        <w:jc w:val="both"/>
        <w:rPr>
          <w:rFonts w:ascii="Arial" w:hAnsi="Arial" w:cs="Arial"/>
          <w:sz w:val="24"/>
          <w:szCs w:val="24"/>
        </w:rPr>
      </w:pPr>
      <w:r>
        <w:rPr>
          <w:rFonts w:ascii="Arial" w:hAnsi="Arial" w:cs="Arial"/>
          <w:sz w:val="24"/>
          <w:szCs w:val="24"/>
        </w:rPr>
        <w:t>Acting Community Development Director Scully</w:t>
      </w:r>
      <w:r w:rsidR="00152437">
        <w:rPr>
          <w:rFonts w:ascii="Arial" w:hAnsi="Arial" w:cs="Arial"/>
          <w:sz w:val="24"/>
          <w:szCs w:val="24"/>
        </w:rPr>
        <w:t xml:space="preserve"> provided clarification that HCD wanted flexibility on the parking accommodations.</w:t>
      </w:r>
    </w:p>
    <w:p w:rsidR="00152437" w:rsidRDefault="00152437" w:rsidP="00783610">
      <w:pPr>
        <w:jc w:val="both"/>
        <w:rPr>
          <w:rFonts w:ascii="Arial" w:hAnsi="Arial" w:cs="Arial"/>
          <w:sz w:val="24"/>
          <w:szCs w:val="24"/>
        </w:rPr>
      </w:pPr>
      <w:r>
        <w:rPr>
          <w:rFonts w:ascii="Arial" w:hAnsi="Arial" w:cs="Arial"/>
          <w:sz w:val="24"/>
          <w:szCs w:val="24"/>
        </w:rPr>
        <w:lastRenderedPageBreak/>
        <w:t xml:space="preserve">Assistant City Attorney Park noted additional language regarding parking </w:t>
      </w:r>
      <w:r w:rsidR="003722F4">
        <w:rPr>
          <w:rFonts w:ascii="Arial" w:hAnsi="Arial" w:cs="Arial"/>
          <w:sz w:val="24"/>
          <w:szCs w:val="24"/>
        </w:rPr>
        <w:t>on</w:t>
      </w:r>
      <w:r>
        <w:rPr>
          <w:rFonts w:ascii="Arial" w:hAnsi="Arial" w:cs="Arial"/>
          <w:sz w:val="24"/>
          <w:szCs w:val="24"/>
        </w:rPr>
        <w:t xml:space="preserve"> the property.</w:t>
      </w:r>
    </w:p>
    <w:p w:rsidR="00152437" w:rsidRDefault="00AC3CA3" w:rsidP="00783610">
      <w:pPr>
        <w:jc w:val="both"/>
        <w:rPr>
          <w:rFonts w:ascii="Arial" w:hAnsi="Arial" w:cs="Arial"/>
          <w:sz w:val="24"/>
          <w:szCs w:val="24"/>
        </w:rPr>
      </w:pPr>
      <w:r>
        <w:rPr>
          <w:rFonts w:ascii="Arial" w:hAnsi="Arial" w:cs="Arial"/>
          <w:sz w:val="24"/>
          <w:szCs w:val="24"/>
        </w:rPr>
        <w:t xml:space="preserve">Staff stated for the record that there are technical difficulties with eComments and asked the members of the public who would like to submit comments to email them to </w:t>
      </w:r>
      <w:hyperlink r:id="rId7" w:history="1">
        <w:r w:rsidRPr="003B51CD">
          <w:rPr>
            <w:rStyle w:val="Hyperlink"/>
            <w:rFonts w:ascii="Arial" w:hAnsi="Arial" w:cs="Arial"/>
            <w:sz w:val="24"/>
            <w:szCs w:val="24"/>
          </w:rPr>
          <w:t>laura.diaz@redondo.org</w:t>
        </w:r>
      </w:hyperlink>
      <w:r>
        <w:rPr>
          <w:rFonts w:ascii="Arial" w:hAnsi="Arial" w:cs="Arial"/>
          <w:sz w:val="24"/>
          <w:szCs w:val="24"/>
        </w:rPr>
        <w:t>.</w:t>
      </w:r>
    </w:p>
    <w:p w:rsidR="00A17163" w:rsidRDefault="00A17163" w:rsidP="00783610">
      <w:pPr>
        <w:jc w:val="both"/>
        <w:rPr>
          <w:rFonts w:ascii="Arial" w:hAnsi="Arial" w:cs="Arial"/>
          <w:sz w:val="24"/>
          <w:szCs w:val="24"/>
        </w:rPr>
      </w:pPr>
      <w:r>
        <w:rPr>
          <w:rFonts w:ascii="Arial" w:hAnsi="Arial" w:cs="Arial"/>
          <w:sz w:val="24"/>
          <w:szCs w:val="24"/>
        </w:rPr>
        <w:t xml:space="preserve">Commissioner Hinsley asked about the two feet option within the code and proposed that if </w:t>
      </w:r>
      <w:r w:rsidR="00377D2D">
        <w:rPr>
          <w:rFonts w:ascii="Arial" w:hAnsi="Arial" w:cs="Arial"/>
          <w:sz w:val="24"/>
          <w:szCs w:val="24"/>
        </w:rPr>
        <w:t>it’s</w:t>
      </w:r>
      <w:r>
        <w:rPr>
          <w:rFonts w:ascii="Arial" w:hAnsi="Arial" w:cs="Arial"/>
          <w:sz w:val="24"/>
          <w:szCs w:val="24"/>
        </w:rPr>
        <w:t xml:space="preserve"> only two feet, then it should be required just two.</w:t>
      </w:r>
    </w:p>
    <w:p w:rsidR="00A17163" w:rsidRDefault="00A17163" w:rsidP="00783610">
      <w:pPr>
        <w:jc w:val="both"/>
        <w:rPr>
          <w:rFonts w:ascii="Arial" w:hAnsi="Arial" w:cs="Arial"/>
          <w:sz w:val="24"/>
          <w:szCs w:val="24"/>
        </w:rPr>
      </w:pPr>
      <w:r>
        <w:rPr>
          <w:rFonts w:ascii="Arial" w:hAnsi="Arial" w:cs="Arial"/>
          <w:sz w:val="24"/>
          <w:szCs w:val="24"/>
        </w:rPr>
        <w:t>Senior Planner Gardea stated that it would be 18 plus 2.</w:t>
      </w:r>
    </w:p>
    <w:p w:rsidR="00A17163" w:rsidRDefault="00A17163" w:rsidP="00783610">
      <w:pPr>
        <w:jc w:val="both"/>
        <w:rPr>
          <w:rFonts w:ascii="Arial" w:hAnsi="Arial" w:cs="Arial"/>
          <w:sz w:val="24"/>
          <w:szCs w:val="24"/>
        </w:rPr>
      </w:pPr>
      <w:r>
        <w:rPr>
          <w:rFonts w:ascii="Arial" w:hAnsi="Arial" w:cs="Arial"/>
          <w:sz w:val="24"/>
          <w:szCs w:val="24"/>
        </w:rPr>
        <w:t xml:space="preserve">Assistant City Attorney Park confirmed changes to the </w:t>
      </w:r>
      <w:r w:rsidR="00DB62D8">
        <w:rPr>
          <w:rFonts w:ascii="Arial" w:hAnsi="Arial" w:cs="Arial"/>
          <w:sz w:val="24"/>
          <w:szCs w:val="24"/>
        </w:rPr>
        <w:t>O</w:t>
      </w:r>
      <w:r>
        <w:rPr>
          <w:rFonts w:ascii="Arial" w:hAnsi="Arial" w:cs="Arial"/>
          <w:sz w:val="24"/>
          <w:szCs w:val="24"/>
        </w:rPr>
        <w:t>rdinance.</w:t>
      </w:r>
    </w:p>
    <w:p w:rsidR="00A17163" w:rsidRDefault="00377D2D" w:rsidP="00783610">
      <w:pPr>
        <w:jc w:val="both"/>
        <w:rPr>
          <w:rFonts w:ascii="Arial" w:hAnsi="Arial" w:cs="Arial"/>
          <w:sz w:val="24"/>
          <w:szCs w:val="24"/>
        </w:rPr>
      </w:pPr>
      <w:r>
        <w:rPr>
          <w:rFonts w:ascii="Arial" w:hAnsi="Arial" w:cs="Arial"/>
          <w:sz w:val="24"/>
          <w:szCs w:val="24"/>
        </w:rPr>
        <w:t>Commissioner Light asked about the legality of not approving or making changes to the ordinances to comply with the request by the HCD.</w:t>
      </w:r>
    </w:p>
    <w:p w:rsidR="00377D2D" w:rsidRDefault="00F033FB" w:rsidP="00783610">
      <w:pPr>
        <w:jc w:val="both"/>
        <w:rPr>
          <w:rFonts w:ascii="Arial" w:hAnsi="Arial" w:cs="Arial"/>
          <w:sz w:val="24"/>
          <w:szCs w:val="24"/>
        </w:rPr>
      </w:pPr>
      <w:r>
        <w:rPr>
          <w:rFonts w:ascii="Arial" w:hAnsi="Arial" w:cs="Arial"/>
          <w:sz w:val="24"/>
          <w:szCs w:val="24"/>
        </w:rPr>
        <w:t>Acting Community Development Director Scully</w:t>
      </w:r>
      <w:r w:rsidR="00377D2D">
        <w:rPr>
          <w:rFonts w:ascii="Arial" w:hAnsi="Arial" w:cs="Arial"/>
          <w:sz w:val="24"/>
          <w:szCs w:val="24"/>
        </w:rPr>
        <w:t xml:space="preserve"> provided clarification.</w:t>
      </w:r>
    </w:p>
    <w:p w:rsidR="00377D2D" w:rsidRDefault="003C56AC" w:rsidP="00783610">
      <w:pPr>
        <w:jc w:val="both"/>
        <w:rPr>
          <w:rFonts w:ascii="Arial" w:hAnsi="Arial" w:cs="Arial"/>
          <w:sz w:val="24"/>
          <w:szCs w:val="24"/>
        </w:rPr>
      </w:pPr>
      <w:r>
        <w:rPr>
          <w:rFonts w:ascii="Arial" w:hAnsi="Arial" w:cs="Arial"/>
          <w:sz w:val="24"/>
          <w:szCs w:val="24"/>
        </w:rPr>
        <w:t>Commissioner Boswell commented on how the City is in a difficult position to comply with the HCD.</w:t>
      </w:r>
    </w:p>
    <w:p w:rsidR="003C56AC" w:rsidRDefault="001069BC" w:rsidP="00783610">
      <w:pPr>
        <w:jc w:val="both"/>
        <w:rPr>
          <w:rFonts w:ascii="Arial" w:hAnsi="Arial" w:cs="Arial"/>
          <w:sz w:val="24"/>
          <w:szCs w:val="24"/>
        </w:rPr>
      </w:pPr>
      <w:r>
        <w:rPr>
          <w:rFonts w:ascii="Arial" w:hAnsi="Arial" w:cs="Arial"/>
          <w:sz w:val="24"/>
          <w:szCs w:val="24"/>
        </w:rPr>
        <w:t xml:space="preserve">Commissioner Hinsley commented that the policies put in place by the City are reasonable </w:t>
      </w:r>
      <w:r w:rsidR="00873329">
        <w:rPr>
          <w:rFonts w:ascii="Arial" w:hAnsi="Arial" w:cs="Arial"/>
          <w:sz w:val="24"/>
          <w:szCs w:val="24"/>
        </w:rPr>
        <w:t>to</w:t>
      </w:r>
      <w:r>
        <w:rPr>
          <w:rFonts w:ascii="Arial" w:hAnsi="Arial" w:cs="Arial"/>
          <w:sz w:val="24"/>
          <w:szCs w:val="24"/>
        </w:rPr>
        <w:t xml:space="preserve"> comply with the HCD.</w:t>
      </w:r>
    </w:p>
    <w:p w:rsidR="002B43D0" w:rsidRDefault="00783610" w:rsidP="00783610">
      <w:pPr>
        <w:jc w:val="both"/>
        <w:rPr>
          <w:rFonts w:ascii="Arial" w:hAnsi="Arial" w:cs="Arial"/>
          <w:sz w:val="24"/>
          <w:szCs w:val="24"/>
        </w:rPr>
      </w:pPr>
      <w:r>
        <w:rPr>
          <w:rFonts w:ascii="Arial" w:hAnsi="Arial" w:cs="Arial"/>
          <w:sz w:val="24"/>
          <w:szCs w:val="24"/>
        </w:rPr>
        <w:t>Chair Gadd</w:t>
      </w:r>
      <w:r w:rsidR="002B43D0">
        <w:rPr>
          <w:rFonts w:ascii="Arial" w:hAnsi="Arial" w:cs="Arial"/>
          <w:sz w:val="24"/>
          <w:szCs w:val="24"/>
        </w:rPr>
        <w:t>is</w:t>
      </w:r>
      <w:r w:rsidR="002B43D0" w:rsidRPr="00D03D43">
        <w:rPr>
          <w:rFonts w:ascii="Arial" w:hAnsi="Arial" w:cs="Arial"/>
          <w:sz w:val="24"/>
          <w:szCs w:val="24"/>
        </w:rPr>
        <w:t xml:space="preserve"> opened the floor to public comments.</w:t>
      </w:r>
    </w:p>
    <w:p w:rsidR="002B43D0" w:rsidRPr="00D03D43" w:rsidRDefault="002B43D0" w:rsidP="002B43D0">
      <w:pPr>
        <w:rPr>
          <w:rFonts w:ascii="Arial" w:hAnsi="Arial" w:cs="Arial"/>
          <w:sz w:val="24"/>
          <w:szCs w:val="24"/>
        </w:rPr>
      </w:pPr>
      <w:r>
        <w:rPr>
          <w:rFonts w:ascii="Arial" w:hAnsi="Arial" w:cs="Arial"/>
          <w:sz w:val="24"/>
          <w:szCs w:val="24"/>
        </w:rPr>
        <w:t>Staff</w:t>
      </w:r>
      <w:r w:rsidRPr="00D03D43">
        <w:rPr>
          <w:rFonts w:ascii="Arial" w:hAnsi="Arial" w:cs="Arial"/>
          <w:sz w:val="24"/>
          <w:szCs w:val="24"/>
        </w:rPr>
        <w:t xml:space="preserve"> confirmed that there were no eComments or Public Comments.</w:t>
      </w:r>
    </w:p>
    <w:p w:rsidR="002B43D0" w:rsidRDefault="002B43D0" w:rsidP="002B43D0">
      <w:pPr>
        <w:rPr>
          <w:rFonts w:ascii="Arial" w:hAnsi="Arial" w:cs="Arial"/>
          <w:sz w:val="24"/>
          <w:szCs w:val="24"/>
        </w:rPr>
      </w:pPr>
      <w:r w:rsidRPr="00D03D43">
        <w:rPr>
          <w:rFonts w:ascii="Arial" w:hAnsi="Arial" w:cs="Arial"/>
          <w:sz w:val="24"/>
          <w:szCs w:val="24"/>
        </w:rPr>
        <w:t>Seeing n</w:t>
      </w:r>
      <w:r>
        <w:rPr>
          <w:rFonts w:ascii="Arial" w:hAnsi="Arial" w:cs="Arial"/>
          <w:sz w:val="24"/>
          <w:szCs w:val="24"/>
        </w:rPr>
        <w:t>o requests to speak, Chair Gaddis</w:t>
      </w:r>
      <w:r w:rsidRPr="00D03D43">
        <w:rPr>
          <w:rFonts w:ascii="Arial" w:hAnsi="Arial" w:cs="Arial"/>
          <w:sz w:val="24"/>
          <w:szCs w:val="24"/>
        </w:rPr>
        <w:t xml:space="preserve"> closed the floor to public comments.</w:t>
      </w:r>
    </w:p>
    <w:p w:rsidR="002B43D0" w:rsidRDefault="002B43D0" w:rsidP="002B43D0">
      <w:pPr>
        <w:spacing w:after="282" w:line="240" w:lineRule="auto"/>
        <w:jc w:val="both"/>
        <w:rPr>
          <w:rFonts w:ascii="Arial" w:eastAsia="Arial" w:hAnsi="Arial" w:cs="Arial"/>
          <w:bCs/>
          <w:color w:val="000000" w:themeColor="text1"/>
          <w:sz w:val="24"/>
          <w:szCs w:val="24"/>
        </w:rPr>
      </w:pPr>
      <w:r>
        <w:rPr>
          <w:rFonts w:ascii="Arial" w:hAnsi="Arial" w:cs="Arial"/>
          <w:sz w:val="24"/>
          <w:szCs w:val="24"/>
        </w:rPr>
        <w:t>Motion by Commissioner</w:t>
      </w:r>
      <w:r w:rsidR="001069BC">
        <w:rPr>
          <w:rFonts w:ascii="Arial" w:hAnsi="Arial" w:cs="Arial"/>
          <w:sz w:val="24"/>
          <w:szCs w:val="24"/>
        </w:rPr>
        <w:t xml:space="preserve"> Lamb, seconded by Commissioner Hazeltine</w:t>
      </w:r>
      <w:r>
        <w:rPr>
          <w:rFonts w:ascii="Arial" w:hAnsi="Arial" w:cs="Arial"/>
          <w:sz w:val="24"/>
          <w:szCs w:val="24"/>
        </w:rPr>
        <w:t xml:space="preserve">, to close the Public Hearing.  </w:t>
      </w:r>
      <w:r>
        <w:rPr>
          <w:rFonts w:ascii="Arial" w:eastAsia="Arial" w:hAnsi="Arial" w:cs="Arial"/>
          <w:bCs/>
          <w:sz w:val="24"/>
          <w:szCs w:val="24"/>
        </w:rPr>
        <w:t>Motion carried unanimously, with no objection.</w:t>
      </w:r>
    </w:p>
    <w:p w:rsidR="002B43D0" w:rsidRPr="004633C8" w:rsidRDefault="002B43D0" w:rsidP="00F8400C">
      <w:pPr>
        <w:ind w:right="-630"/>
        <w:rPr>
          <w:rFonts w:ascii="Arial" w:hAnsi="Arial" w:cs="Arial"/>
          <w:sz w:val="24"/>
          <w:szCs w:val="24"/>
        </w:rPr>
      </w:pPr>
      <w:r w:rsidRPr="004633C8">
        <w:rPr>
          <w:rFonts w:ascii="Arial" w:hAnsi="Arial" w:cs="Arial"/>
          <w:sz w:val="24"/>
          <w:szCs w:val="24"/>
        </w:rPr>
        <w:t>AYES:</w:t>
      </w:r>
      <w:r w:rsidRPr="004633C8">
        <w:rPr>
          <w:rFonts w:ascii="Arial" w:hAnsi="Arial" w:cs="Arial"/>
          <w:sz w:val="24"/>
          <w:szCs w:val="24"/>
        </w:rPr>
        <w:tab/>
      </w:r>
      <w:r w:rsidRPr="004633C8">
        <w:rPr>
          <w:rFonts w:ascii="Arial" w:hAnsi="Arial" w:cs="Arial"/>
          <w:sz w:val="24"/>
          <w:szCs w:val="24"/>
        </w:rPr>
        <w:tab/>
      </w:r>
      <w:r w:rsidR="00F8400C">
        <w:rPr>
          <w:rFonts w:ascii="Arial" w:hAnsi="Arial" w:cs="Arial"/>
          <w:sz w:val="24"/>
          <w:szCs w:val="24"/>
        </w:rPr>
        <w:t>Light, Boswell, Lamb, Hinsley, Hazeltine, Vice Chair Godek, and Chair Gaddis.</w:t>
      </w:r>
      <w:r w:rsidRPr="004633C8">
        <w:rPr>
          <w:rFonts w:ascii="Arial" w:hAnsi="Arial" w:cs="Arial"/>
          <w:sz w:val="24"/>
          <w:szCs w:val="24"/>
        </w:rPr>
        <w:br/>
        <w:t>NOES:</w:t>
      </w:r>
      <w:r w:rsidRPr="004633C8">
        <w:rPr>
          <w:rFonts w:ascii="Arial" w:hAnsi="Arial" w:cs="Arial"/>
          <w:sz w:val="24"/>
          <w:szCs w:val="24"/>
        </w:rPr>
        <w:tab/>
        <w:t>None.</w:t>
      </w:r>
      <w:r w:rsidRPr="004633C8">
        <w:rPr>
          <w:rFonts w:ascii="Arial" w:hAnsi="Arial" w:cs="Arial"/>
          <w:sz w:val="24"/>
          <w:szCs w:val="24"/>
        </w:rPr>
        <w:br/>
        <w:t>ABSENT:</w:t>
      </w:r>
      <w:r w:rsidRPr="004633C8">
        <w:rPr>
          <w:rFonts w:ascii="Arial" w:hAnsi="Arial" w:cs="Arial"/>
          <w:sz w:val="24"/>
          <w:szCs w:val="24"/>
        </w:rPr>
        <w:tab/>
        <w:t>None.</w:t>
      </w:r>
    </w:p>
    <w:p w:rsidR="002B43D0" w:rsidRDefault="00873329" w:rsidP="002B43D0">
      <w:pPr>
        <w:spacing w:after="282" w:line="240" w:lineRule="auto"/>
        <w:jc w:val="both"/>
        <w:rPr>
          <w:rFonts w:ascii="Arial" w:eastAsia="Arial" w:hAnsi="Arial" w:cs="Arial"/>
          <w:bCs/>
          <w:color w:val="000000" w:themeColor="text1"/>
          <w:sz w:val="24"/>
          <w:szCs w:val="24"/>
        </w:rPr>
      </w:pPr>
      <w:r>
        <w:rPr>
          <w:rFonts w:ascii="Arial" w:hAnsi="Arial" w:cs="Arial"/>
          <w:sz w:val="24"/>
          <w:szCs w:val="24"/>
        </w:rPr>
        <w:t>Motion by Commissioner Lamb</w:t>
      </w:r>
      <w:r w:rsidR="002B43D0">
        <w:rPr>
          <w:rFonts w:ascii="Arial" w:hAnsi="Arial" w:cs="Arial"/>
          <w:sz w:val="24"/>
          <w:szCs w:val="24"/>
        </w:rPr>
        <w:t xml:space="preserve">, seconded by Vice Chair Godek, to adopt </w:t>
      </w:r>
      <w:r>
        <w:rPr>
          <w:rFonts w:ascii="Arial" w:hAnsi="Arial" w:cs="Arial"/>
          <w:sz w:val="24"/>
          <w:szCs w:val="24"/>
        </w:rPr>
        <w:t xml:space="preserve">a resolution of the Planning Commission of the City of Redondo Beach, California, recommending that the City Council adopt ordinances amending Title 10, Chapter 5 Coastal Land Use Plan implementing </w:t>
      </w:r>
      <w:r w:rsidR="00DB62D8">
        <w:rPr>
          <w:rFonts w:ascii="Arial" w:hAnsi="Arial" w:cs="Arial"/>
          <w:sz w:val="24"/>
          <w:szCs w:val="24"/>
        </w:rPr>
        <w:t>O</w:t>
      </w:r>
      <w:r>
        <w:rPr>
          <w:rFonts w:ascii="Arial" w:hAnsi="Arial" w:cs="Arial"/>
          <w:sz w:val="24"/>
          <w:szCs w:val="24"/>
        </w:rPr>
        <w:t>rdinance pertaining to accessory dwelling units in residential zones consistent with State Law, and recommending that the City Council determine such amendments as exempt from the California Environmental Quality Act (CEQA), as amended and with the recommendations by the Planning Commission.</w:t>
      </w:r>
      <w:r w:rsidR="002B43D0">
        <w:rPr>
          <w:rFonts w:ascii="Arial" w:hAnsi="Arial" w:cs="Arial"/>
          <w:sz w:val="24"/>
          <w:szCs w:val="24"/>
        </w:rPr>
        <w:t xml:space="preserve">  </w:t>
      </w:r>
      <w:r w:rsidR="002B43D0" w:rsidRPr="007E6AA5">
        <w:rPr>
          <w:rFonts w:ascii="Arial" w:eastAsia="Arial" w:hAnsi="Arial" w:cs="Arial"/>
          <w:bCs/>
          <w:color w:val="000000" w:themeColor="text1"/>
          <w:sz w:val="24"/>
          <w:szCs w:val="24"/>
        </w:rPr>
        <w:t>Motion carried unanimously, with the following roll call vote:</w:t>
      </w:r>
    </w:p>
    <w:p w:rsidR="002B43D0" w:rsidRDefault="002B43D0" w:rsidP="00F8400C">
      <w:pPr>
        <w:ind w:right="-540"/>
        <w:rPr>
          <w:rFonts w:ascii="Arial" w:hAnsi="Arial" w:cs="Arial"/>
          <w:sz w:val="24"/>
          <w:szCs w:val="24"/>
        </w:rPr>
      </w:pPr>
      <w:r w:rsidRPr="004633C8">
        <w:rPr>
          <w:rFonts w:ascii="Arial" w:hAnsi="Arial" w:cs="Arial"/>
          <w:sz w:val="24"/>
          <w:szCs w:val="24"/>
        </w:rPr>
        <w:t>AYES:</w:t>
      </w:r>
      <w:r w:rsidRPr="004633C8">
        <w:rPr>
          <w:rFonts w:ascii="Arial" w:hAnsi="Arial" w:cs="Arial"/>
          <w:sz w:val="24"/>
          <w:szCs w:val="24"/>
        </w:rPr>
        <w:tab/>
      </w:r>
      <w:r w:rsidRPr="004633C8">
        <w:rPr>
          <w:rFonts w:ascii="Arial" w:hAnsi="Arial" w:cs="Arial"/>
          <w:sz w:val="24"/>
          <w:szCs w:val="24"/>
        </w:rPr>
        <w:tab/>
      </w:r>
      <w:r w:rsidR="00F8400C">
        <w:rPr>
          <w:rFonts w:ascii="Arial" w:hAnsi="Arial" w:cs="Arial"/>
          <w:sz w:val="24"/>
          <w:szCs w:val="24"/>
        </w:rPr>
        <w:t>Light, Boswell, Lamb, Hinsley, Hazeltine, Vice Chair Godek, and Chair Gaddis.</w:t>
      </w:r>
      <w:r w:rsidRPr="004633C8">
        <w:rPr>
          <w:rFonts w:ascii="Arial" w:hAnsi="Arial" w:cs="Arial"/>
          <w:sz w:val="24"/>
          <w:szCs w:val="24"/>
        </w:rPr>
        <w:br/>
        <w:t>NOES:</w:t>
      </w:r>
      <w:r w:rsidRPr="004633C8">
        <w:rPr>
          <w:rFonts w:ascii="Arial" w:hAnsi="Arial" w:cs="Arial"/>
          <w:sz w:val="24"/>
          <w:szCs w:val="24"/>
        </w:rPr>
        <w:tab/>
        <w:t>None.</w:t>
      </w:r>
      <w:r w:rsidRPr="004633C8">
        <w:rPr>
          <w:rFonts w:ascii="Arial" w:hAnsi="Arial" w:cs="Arial"/>
          <w:sz w:val="24"/>
          <w:szCs w:val="24"/>
        </w:rPr>
        <w:br/>
        <w:t>ABSENT:</w:t>
      </w:r>
      <w:r w:rsidRPr="004633C8">
        <w:rPr>
          <w:rFonts w:ascii="Arial" w:hAnsi="Arial" w:cs="Arial"/>
          <w:sz w:val="24"/>
          <w:szCs w:val="24"/>
        </w:rPr>
        <w:tab/>
        <w:t>None.</w:t>
      </w:r>
    </w:p>
    <w:p w:rsidR="00E23B77" w:rsidRPr="00E23B77" w:rsidRDefault="00E23B77" w:rsidP="00E23B77">
      <w:pPr>
        <w:spacing w:after="282" w:line="240" w:lineRule="auto"/>
        <w:ind w:left="720" w:hanging="720"/>
        <w:jc w:val="both"/>
        <w:rPr>
          <w:rFonts w:ascii="Arial" w:hAnsi="Arial" w:cs="Arial"/>
          <w:b/>
          <w:sz w:val="24"/>
          <w:szCs w:val="24"/>
        </w:rPr>
      </w:pPr>
      <w:r w:rsidRPr="00E23B77">
        <w:rPr>
          <w:rFonts w:ascii="Arial" w:hAnsi="Arial" w:cs="Arial"/>
          <w:b/>
          <w:sz w:val="24"/>
          <w:szCs w:val="24"/>
        </w:rPr>
        <w:lastRenderedPageBreak/>
        <w:t>J.3.</w:t>
      </w:r>
      <w:r w:rsidRPr="00E23B77">
        <w:rPr>
          <w:rFonts w:ascii="Arial" w:hAnsi="Arial" w:cs="Arial"/>
          <w:b/>
          <w:sz w:val="24"/>
          <w:szCs w:val="24"/>
        </w:rPr>
        <w:tab/>
        <w:t xml:space="preserve">PUBLIC HEARING TO CONSIDER ADOPTION OF RESOLUTION RECOMMENDING THAT THE CITY COUNCIL ADOPT ORDINANCES AMENDING TITLE 10, CHAPTER 1, SUBDIVISIONS AND TITLE 10, CHAPTER 2, ZONING AND LAND USE AND TITLE 10, CHAPTER 5, COASTAL LAND USE PLAN IMPLEMENTING </w:t>
      </w:r>
      <w:r w:rsidR="00873329">
        <w:rPr>
          <w:rFonts w:ascii="Arial" w:hAnsi="Arial" w:cs="Arial"/>
          <w:b/>
          <w:sz w:val="24"/>
          <w:szCs w:val="24"/>
        </w:rPr>
        <w:t>ORDINANCE</w:t>
      </w:r>
      <w:r w:rsidRPr="00E23B77">
        <w:rPr>
          <w:rFonts w:ascii="Arial" w:hAnsi="Arial" w:cs="Arial"/>
          <w:b/>
          <w:sz w:val="24"/>
          <w:szCs w:val="24"/>
        </w:rPr>
        <w:t xml:space="preserve"> OF THE REDONDO BEACH MUNICIPAL CODE PERTAINING TO URBAN LOT SPLITS AND TWO-UNIT DEVELOPMENTS SUBJECT TO SENATE BILL 9 (SB 9) AND DETERMINING SUCH AMENDMENTS AS EXEMPT FROM THE CALIFORNIA ENVIRONMENTAL QUALITY ACT</w:t>
      </w:r>
    </w:p>
    <w:p w:rsidR="002B43D0" w:rsidRDefault="00F033FB" w:rsidP="002B43D0">
      <w:pPr>
        <w:spacing w:after="282" w:line="240" w:lineRule="auto"/>
        <w:jc w:val="both"/>
        <w:rPr>
          <w:rFonts w:ascii="Arial" w:eastAsia="Arial" w:hAnsi="Arial" w:cs="Arial"/>
          <w:bCs/>
          <w:color w:val="000000" w:themeColor="text1"/>
          <w:sz w:val="24"/>
          <w:szCs w:val="24"/>
        </w:rPr>
      </w:pPr>
      <w:r>
        <w:rPr>
          <w:rFonts w:ascii="Arial" w:hAnsi="Arial" w:cs="Arial"/>
          <w:sz w:val="24"/>
          <w:szCs w:val="24"/>
        </w:rPr>
        <w:t>Motion by Vice Chair Godek</w:t>
      </w:r>
      <w:r w:rsidR="002B43D0">
        <w:rPr>
          <w:rFonts w:ascii="Arial" w:hAnsi="Arial" w:cs="Arial"/>
          <w:sz w:val="24"/>
          <w:szCs w:val="24"/>
        </w:rPr>
        <w:t xml:space="preserve">, </w:t>
      </w:r>
      <w:r>
        <w:rPr>
          <w:rFonts w:ascii="Arial" w:hAnsi="Arial" w:cs="Arial"/>
          <w:sz w:val="24"/>
          <w:szCs w:val="24"/>
        </w:rPr>
        <w:t>seconded by Commissioner Hazeltine</w:t>
      </w:r>
      <w:r w:rsidR="002B43D0">
        <w:rPr>
          <w:rFonts w:ascii="Arial" w:hAnsi="Arial" w:cs="Arial"/>
          <w:sz w:val="24"/>
          <w:szCs w:val="24"/>
        </w:rPr>
        <w:t xml:space="preserve">, to open the Public Hearing.  </w:t>
      </w:r>
      <w:r w:rsidR="002B43D0">
        <w:rPr>
          <w:rFonts w:ascii="Arial" w:eastAsia="Arial" w:hAnsi="Arial" w:cs="Arial"/>
          <w:bCs/>
          <w:color w:val="000000" w:themeColor="text1"/>
          <w:sz w:val="24"/>
          <w:szCs w:val="24"/>
        </w:rPr>
        <w:t>Motion carried unanimously, with no objection:</w:t>
      </w:r>
    </w:p>
    <w:p w:rsidR="002B43D0" w:rsidRDefault="002B43D0" w:rsidP="002B43D0">
      <w:pPr>
        <w:ind w:right="-630"/>
        <w:jc w:val="both"/>
        <w:rPr>
          <w:rFonts w:ascii="Arial" w:hAnsi="Arial" w:cs="Arial"/>
          <w:sz w:val="24"/>
          <w:szCs w:val="24"/>
        </w:rPr>
      </w:pPr>
      <w:r w:rsidRPr="00560ACA">
        <w:rPr>
          <w:rFonts w:ascii="Arial" w:hAnsi="Arial" w:cs="Arial"/>
          <w:sz w:val="24"/>
          <w:szCs w:val="24"/>
        </w:rPr>
        <w:t>AYES:</w:t>
      </w:r>
      <w:r w:rsidRPr="00560ACA">
        <w:rPr>
          <w:rFonts w:ascii="Arial" w:hAnsi="Arial" w:cs="Arial"/>
          <w:sz w:val="24"/>
          <w:szCs w:val="24"/>
        </w:rPr>
        <w:tab/>
      </w:r>
      <w:r w:rsidRPr="00560ACA">
        <w:rPr>
          <w:rFonts w:ascii="Arial" w:hAnsi="Arial" w:cs="Arial"/>
          <w:sz w:val="24"/>
          <w:szCs w:val="24"/>
        </w:rPr>
        <w:tab/>
      </w:r>
      <w:r w:rsidR="00F8400C">
        <w:rPr>
          <w:rFonts w:ascii="Arial" w:hAnsi="Arial" w:cs="Arial"/>
          <w:sz w:val="24"/>
          <w:szCs w:val="24"/>
        </w:rPr>
        <w:t>Light, Boswell, Lamb, Hinsley, Hazeltine, Vice Chair Godek, and Chair Gaddis.</w:t>
      </w:r>
      <w:r w:rsidRPr="00560ACA">
        <w:rPr>
          <w:rFonts w:ascii="Arial" w:hAnsi="Arial" w:cs="Arial"/>
          <w:sz w:val="24"/>
          <w:szCs w:val="24"/>
        </w:rPr>
        <w:br/>
        <w:t>NOES:</w:t>
      </w:r>
      <w:r w:rsidRPr="00560ACA">
        <w:rPr>
          <w:rFonts w:ascii="Arial" w:hAnsi="Arial" w:cs="Arial"/>
          <w:sz w:val="24"/>
          <w:szCs w:val="24"/>
        </w:rPr>
        <w:tab/>
        <w:t>None.</w:t>
      </w:r>
      <w:r w:rsidRPr="00560ACA">
        <w:rPr>
          <w:rFonts w:ascii="Arial" w:hAnsi="Arial" w:cs="Arial"/>
          <w:sz w:val="24"/>
          <w:szCs w:val="24"/>
        </w:rPr>
        <w:br/>
        <w:t>ABSENT:</w:t>
      </w:r>
      <w:r w:rsidRPr="00560ACA">
        <w:rPr>
          <w:rFonts w:ascii="Arial" w:hAnsi="Arial" w:cs="Arial"/>
          <w:sz w:val="24"/>
          <w:szCs w:val="24"/>
        </w:rPr>
        <w:tab/>
        <w:t>None.</w:t>
      </w:r>
    </w:p>
    <w:p w:rsidR="00873329" w:rsidRDefault="00F033FB" w:rsidP="00873329">
      <w:pPr>
        <w:jc w:val="both"/>
        <w:rPr>
          <w:rFonts w:ascii="Arial" w:hAnsi="Arial" w:cs="Arial"/>
          <w:color w:val="000000" w:themeColor="text1"/>
          <w:sz w:val="24"/>
          <w:szCs w:val="24"/>
        </w:rPr>
      </w:pPr>
      <w:r>
        <w:rPr>
          <w:rFonts w:ascii="Arial" w:hAnsi="Arial" w:cs="Arial"/>
          <w:sz w:val="24"/>
          <w:szCs w:val="24"/>
        </w:rPr>
        <w:t>Acting Community Development Director Scully</w:t>
      </w:r>
      <w:r w:rsidR="00873329">
        <w:rPr>
          <w:rFonts w:ascii="Arial" w:hAnsi="Arial" w:cs="Arial"/>
          <w:sz w:val="24"/>
          <w:szCs w:val="24"/>
        </w:rPr>
        <w:t xml:space="preserve"> </w:t>
      </w:r>
      <w:r w:rsidR="00873329">
        <w:rPr>
          <w:rFonts w:ascii="Arial" w:hAnsi="Arial" w:cs="Arial"/>
          <w:color w:val="000000" w:themeColor="text1"/>
          <w:sz w:val="24"/>
          <w:szCs w:val="24"/>
        </w:rPr>
        <w:t>provided the PowerPoint presentation, which included the following details:</w:t>
      </w:r>
    </w:p>
    <w:p w:rsidR="00873329" w:rsidRDefault="00873329"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 xml:space="preserve">Adoption </w:t>
      </w:r>
      <w:r w:rsidR="00C951D7">
        <w:rPr>
          <w:rFonts w:ascii="Arial" w:hAnsi="Arial" w:cs="Arial"/>
          <w:color w:val="000000" w:themeColor="text1"/>
          <w:sz w:val="24"/>
          <w:szCs w:val="24"/>
        </w:rPr>
        <w:t>of SB 9</w:t>
      </w:r>
    </w:p>
    <w:p w:rsidR="00C951D7" w:rsidRDefault="00C951D7"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Redondo Beach Addressing SB9</w:t>
      </w:r>
    </w:p>
    <w:p w:rsidR="00C951D7"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What is SB9</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What SB9 Allows – Urban Lot Splits</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What SB9 Allows – Two-Units Per Lot</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Reason for Permanent Ordinance</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State Advisories to Consider: HCD Fact Sheet</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Proposed Ordinance – Urban Lot Splits</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Proposed Ordinance – Two-Unit Developments</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Proposed Ordinance – Two-Unit Developments (Coastal Zone)</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Additional Considerations &amp; Recommendations</w:t>
      </w:r>
    </w:p>
    <w:p w:rsidR="001046FC" w:rsidRDefault="001046FC" w:rsidP="00C951D7">
      <w:pPr>
        <w:pStyle w:val="ListParagraph"/>
        <w:numPr>
          <w:ilvl w:val="0"/>
          <w:numId w:val="9"/>
        </w:numPr>
        <w:jc w:val="both"/>
        <w:rPr>
          <w:rFonts w:ascii="Arial" w:hAnsi="Arial" w:cs="Arial"/>
          <w:color w:val="000000" w:themeColor="text1"/>
          <w:sz w:val="24"/>
          <w:szCs w:val="24"/>
        </w:rPr>
      </w:pPr>
      <w:r>
        <w:rPr>
          <w:rFonts w:ascii="Arial" w:hAnsi="Arial" w:cs="Arial"/>
          <w:color w:val="000000" w:themeColor="text1"/>
          <w:sz w:val="24"/>
          <w:szCs w:val="24"/>
        </w:rPr>
        <w:t>Recommendation</w:t>
      </w:r>
    </w:p>
    <w:p w:rsidR="001046FC" w:rsidRDefault="001046FC" w:rsidP="002B43D0">
      <w:pPr>
        <w:jc w:val="both"/>
        <w:rPr>
          <w:rFonts w:ascii="Arial" w:hAnsi="Arial" w:cs="Arial"/>
          <w:color w:val="000000" w:themeColor="text1"/>
          <w:sz w:val="24"/>
          <w:szCs w:val="24"/>
        </w:rPr>
      </w:pPr>
      <w:r>
        <w:rPr>
          <w:rFonts w:ascii="Arial" w:hAnsi="Arial" w:cs="Arial"/>
          <w:color w:val="000000" w:themeColor="text1"/>
          <w:sz w:val="24"/>
          <w:szCs w:val="24"/>
        </w:rPr>
        <w:t>Commissioner Lamb asked about the recommendations from staff</w:t>
      </w:r>
      <w:r w:rsidR="000B6D26">
        <w:rPr>
          <w:rFonts w:ascii="Arial" w:hAnsi="Arial" w:cs="Arial"/>
          <w:color w:val="000000" w:themeColor="text1"/>
          <w:sz w:val="24"/>
          <w:szCs w:val="24"/>
        </w:rPr>
        <w:t xml:space="preserve"> and the details regarding lot splits and occupancy requirements</w:t>
      </w:r>
      <w:r>
        <w:rPr>
          <w:rFonts w:ascii="Arial" w:hAnsi="Arial" w:cs="Arial"/>
          <w:color w:val="000000" w:themeColor="text1"/>
          <w:sz w:val="24"/>
          <w:szCs w:val="24"/>
        </w:rPr>
        <w:t>.</w:t>
      </w:r>
    </w:p>
    <w:p w:rsidR="001046FC" w:rsidRDefault="001046FC" w:rsidP="002B43D0">
      <w:pPr>
        <w:jc w:val="both"/>
        <w:rPr>
          <w:rFonts w:ascii="Arial" w:hAnsi="Arial" w:cs="Arial"/>
          <w:color w:val="000000" w:themeColor="text1"/>
          <w:sz w:val="24"/>
          <w:szCs w:val="24"/>
        </w:rPr>
      </w:pPr>
      <w:r>
        <w:rPr>
          <w:rFonts w:ascii="Arial" w:hAnsi="Arial" w:cs="Arial"/>
          <w:color w:val="000000" w:themeColor="text1"/>
          <w:sz w:val="24"/>
          <w:szCs w:val="24"/>
        </w:rPr>
        <w:t>Acting Community Development Director Scully</w:t>
      </w:r>
      <w:r w:rsidR="000B6D26">
        <w:rPr>
          <w:rFonts w:ascii="Arial" w:hAnsi="Arial" w:cs="Arial"/>
          <w:color w:val="000000" w:themeColor="text1"/>
          <w:sz w:val="24"/>
          <w:szCs w:val="24"/>
        </w:rPr>
        <w:t xml:space="preserve"> and Assistant City Attorney Park </w:t>
      </w:r>
      <w:r w:rsidR="00DB62D8">
        <w:rPr>
          <w:rFonts w:ascii="Arial" w:hAnsi="Arial" w:cs="Arial"/>
          <w:color w:val="000000" w:themeColor="text1"/>
          <w:sz w:val="24"/>
          <w:szCs w:val="24"/>
        </w:rPr>
        <w:t>clarified</w:t>
      </w:r>
      <w:r w:rsidR="000B6D26">
        <w:rPr>
          <w:rFonts w:ascii="Arial" w:hAnsi="Arial" w:cs="Arial"/>
          <w:color w:val="000000" w:themeColor="text1"/>
          <w:sz w:val="24"/>
          <w:szCs w:val="24"/>
        </w:rPr>
        <w:t xml:space="preserve"> the City’s code and State law.</w:t>
      </w:r>
    </w:p>
    <w:p w:rsidR="001046FC" w:rsidRDefault="000B6D26" w:rsidP="00DB62D8">
      <w:pPr>
        <w:jc w:val="both"/>
        <w:rPr>
          <w:rFonts w:ascii="Arial" w:hAnsi="Arial" w:cs="Arial"/>
          <w:sz w:val="24"/>
          <w:szCs w:val="24"/>
        </w:rPr>
      </w:pPr>
      <w:r>
        <w:rPr>
          <w:rFonts w:ascii="Arial" w:hAnsi="Arial" w:cs="Arial"/>
          <w:sz w:val="24"/>
          <w:szCs w:val="24"/>
        </w:rPr>
        <w:t>Chair Gadd</w:t>
      </w:r>
      <w:r w:rsidR="00DB62D8">
        <w:rPr>
          <w:rFonts w:ascii="Arial" w:hAnsi="Arial" w:cs="Arial"/>
          <w:sz w:val="24"/>
          <w:szCs w:val="24"/>
        </w:rPr>
        <w:t xml:space="preserve">is asked about possible outcomes should the HCD not approve the City’s Ordinance. </w:t>
      </w:r>
    </w:p>
    <w:p w:rsidR="00DB62D8" w:rsidRDefault="00DB62D8" w:rsidP="00DB62D8">
      <w:pPr>
        <w:jc w:val="both"/>
        <w:rPr>
          <w:rFonts w:ascii="Arial" w:hAnsi="Arial" w:cs="Arial"/>
          <w:sz w:val="24"/>
          <w:szCs w:val="24"/>
        </w:rPr>
      </w:pPr>
      <w:r>
        <w:rPr>
          <w:rFonts w:ascii="Arial" w:hAnsi="Arial" w:cs="Arial"/>
          <w:sz w:val="24"/>
          <w:szCs w:val="24"/>
        </w:rPr>
        <w:t>Assistant City Attorney Park provided clarification.</w:t>
      </w:r>
    </w:p>
    <w:p w:rsidR="00DB62D8" w:rsidRDefault="00DB62D8" w:rsidP="00DB62D8">
      <w:pPr>
        <w:jc w:val="both"/>
        <w:rPr>
          <w:rFonts w:ascii="Arial" w:hAnsi="Arial" w:cs="Arial"/>
          <w:sz w:val="24"/>
          <w:szCs w:val="24"/>
        </w:rPr>
      </w:pPr>
      <w:r>
        <w:rPr>
          <w:rFonts w:ascii="Arial" w:hAnsi="Arial" w:cs="Arial"/>
          <w:sz w:val="24"/>
          <w:szCs w:val="24"/>
        </w:rPr>
        <w:t xml:space="preserve">Commissioner Light spoke about another City that could be used as an example. </w:t>
      </w:r>
    </w:p>
    <w:p w:rsidR="002B43D0" w:rsidRDefault="002B43D0" w:rsidP="00DB62D8">
      <w:pPr>
        <w:jc w:val="both"/>
        <w:rPr>
          <w:rFonts w:ascii="Arial" w:hAnsi="Arial" w:cs="Arial"/>
          <w:sz w:val="24"/>
          <w:szCs w:val="24"/>
        </w:rPr>
      </w:pPr>
      <w:r>
        <w:rPr>
          <w:rFonts w:ascii="Arial" w:hAnsi="Arial" w:cs="Arial"/>
          <w:sz w:val="24"/>
          <w:szCs w:val="24"/>
        </w:rPr>
        <w:t>Chair Gaddis</w:t>
      </w:r>
      <w:r w:rsidRPr="00D03D43">
        <w:rPr>
          <w:rFonts w:ascii="Arial" w:hAnsi="Arial" w:cs="Arial"/>
          <w:sz w:val="24"/>
          <w:szCs w:val="24"/>
        </w:rPr>
        <w:t xml:space="preserve"> opened the floor to public comments.</w:t>
      </w:r>
    </w:p>
    <w:p w:rsidR="002B43D0" w:rsidRDefault="002B43D0" w:rsidP="00DB62D8">
      <w:pPr>
        <w:jc w:val="both"/>
        <w:rPr>
          <w:rFonts w:ascii="Arial" w:hAnsi="Arial" w:cs="Arial"/>
          <w:sz w:val="24"/>
          <w:szCs w:val="24"/>
        </w:rPr>
      </w:pPr>
      <w:r>
        <w:rPr>
          <w:rFonts w:ascii="Arial" w:hAnsi="Arial" w:cs="Arial"/>
          <w:sz w:val="24"/>
          <w:szCs w:val="24"/>
        </w:rPr>
        <w:lastRenderedPageBreak/>
        <w:t>Staff</w:t>
      </w:r>
      <w:r w:rsidRPr="00D03D43">
        <w:rPr>
          <w:rFonts w:ascii="Arial" w:hAnsi="Arial" w:cs="Arial"/>
          <w:sz w:val="24"/>
          <w:szCs w:val="24"/>
        </w:rPr>
        <w:t xml:space="preserve"> confirmed that there were no eComments or Public Comments.</w:t>
      </w:r>
    </w:p>
    <w:p w:rsidR="00DB62D8" w:rsidRDefault="00DB62D8" w:rsidP="00DB62D8">
      <w:pPr>
        <w:jc w:val="both"/>
        <w:rPr>
          <w:rFonts w:ascii="Arial" w:hAnsi="Arial" w:cs="Arial"/>
          <w:sz w:val="24"/>
          <w:szCs w:val="24"/>
        </w:rPr>
      </w:pPr>
      <w:r w:rsidRPr="00D03D43">
        <w:rPr>
          <w:rFonts w:ascii="Arial" w:hAnsi="Arial" w:cs="Arial"/>
          <w:sz w:val="24"/>
          <w:szCs w:val="24"/>
        </w:rPr>
        <w:t>Seeing n</w:t>
      </w:r>
      <w:r>
        <w:rPr>
          <w:rFonts w:ascii="Arial" w:hAnsi="Arial" w:cs="Arial"/>
          <w:sz w:val="24"/>
          <w:szCs w:val="24"/>
        </w:rPr>
        <w:t>o requests to speak, Chair Gaddis</w:t>
      </w:r>
      <w:r w:rsidRPr="00D03D43">
        <w:rPr>
          <w:rFonts w:ascii="Arial" w:hAnsi="Arial" w:cs="Arial"/>
          <w:sz w:val="24"/>
          <w:szCs w:val="24"/>
        </w:rPr>
        <w:t xml:space="preserve"> closed the floor to public comments.</w:t>
      </w:r>
    </w:p>
    <w:p w:rsidR="00DB62D8" w:rsidRDefault="00DB62D8" w:rsidP="00DB62D8">
      <w:pPr>
        <w:jc w:val="both"/>
        <w:rPr>
          <w:rFonts w:ascii="Arial" w:hAnsi="Arial" w:cs="Arial"/>
          <w:sz w:val="24"/>
          <w:szCs w:val="24"/>
        </w:rPr>
      </w:pPr>
      <w:r>
        <w:rPr>
          <w:rFonts w:ascii="Arial" w:hAnsi="Arial" w:cs="Arial"/>
          <w:sz w:val="24"/>
          <w:szCs w:val="24"/>
        </w:rPr>
        <w:t xml:space="preserve">Commissioner Hazeltine spoke on the City Ordinance regarding trees and would not want to make changes now. </w:t>
      </w:r>
    </w:p>
    <w:p w:rsidR="00DB62D8" w:rsidRDefault="00DB62D8" w:rsidP="00DB62D8">
      <w:pPr>
        <w:jc w:val="both"/>
        <w:rPr>
          <w:rFonts w:ascii="Arial" w:hAnsi="Arial" w:cs="Arial"/>
          <w:color w:val="000000" w:themeColor="text1"/>
          <w:sz w:val="24"/>
          <w:szCs w:val="24"/>
        </w:rPr>
      </w:pPr>
      <w:r>
        <w:rPr>
          <w:rFonts w:ascii="Arial" w:hAnsi="Arial" w:cs="Arial"/>
          <w:color w:val="000000" w:themeColor="text1"/>
          <w:sz w:val="24"/>
          <w:szCs w:val="24"/>
        </w:rPr>
        <w:t>Acting Community Development Director Scully spoke on the tree preservation ordinance based on information received from Public Works Director Seeman.</w:t>
      </w:r>
    </w:p>
    <w:p w:rsidR="00DB62D8" w:rsidRDefault="00DB62D8" w:rsidP="00DB62D8">
      <w:pPr>
        <w:jc w:val="both"/>
        <w:rPr>
          <w:rFonts w:ascii="Arial" w:hAnsi="Arial" w:cs="Arial"/>
          <w:sz w:val="24"/>
          <w:szCs w:val="24"/>
        </w:rPr>
      </w:pPr>
      <w:r>
        <w:rPr>
          <w:rFonts w:ascii="Arial" w:hAnsi="Arial" w:cs="Arial"/>
          <w:sz w:val="24"/>
          <w:szCs w:val="24"/>
        </w:rPr>
        <w:t>Commissioner Boswell inquired about wetlands or whether a prior wetland was developed.</w:t>
      </w:r>
    </w:p>
    <w:p w:rsidR="00DB62D8" w:rsidRDefault="00DB62D8" w:rsidP="002B43D0">
      <w:pPr>
        <w:rPr>
          <w:rFonts w:ascii="Arial" w:hAnsi="Arial" w:cs="Arial"/>
          <w:sz w:val="24"/>
          <w:szCs w:val="24"/>
        </w:rPr>
      </w:pPr>
      <w:r>
        <w:rPr>
          <w:rFonts w:ascii="Arial" w:hAnsi="Arial" w:cs="Arial"/>
          <w:color w:val="000000" w:themeColor="text1"/>
          <w:sz w:val="24"/>
          <w:szCs w:val="24"/>
        </w:rPr>
        <w:t>Acting Community Development Director Scully confirmed that if it is a wetland</w:t>
      </w:r>
      <w:r w:rsidR="00D76D9C">
        <w:rPr>
          <w:rFonts w:ascii="Arial" w:hAnsi="Arial" w:cs="Arial"/>
          <w:color w:val="000000" w:themeColor="text1"/>
          <w:sz w:val="24"/>
          <w:szCs w:val="24"/>
        </w:rPr>
        <w:t>,</w:t>
      </w:r>
      <w:r>
        <w:rPr>
          <w:rFonts w:ascii="Arial" w:hAnsi="Arial" w:cs="Arial"/>
          <w:color w:val="000000" w:themeColor="text1"/>
          <w:sz w:val="24"/>
          <w:szCs w:val="24"/>
        </w:rPr>
        <w:t xml:space="preserve"> it will stay a wetland, but if it </w:t>
      </w:r>
      <w:r w:rsidR="00D76D9C">
        <w:rPr>
          <w:rFonts w:ascii="Arial" w:hAnsi="Arial" w:cs="Arial"/>
          <w:color w:val="000000" w:themeColor="text1"/>
          <w:sz w:val="24"/>
          <w:szCs w:val="24"/>
        </w:rPr>
        <w:t>i</w:t>
      </w:r>
      <w:r>
        <w:rPr>
          <w:rFonts w:ascii="Arial" w:hAnsi="Arial" w:cs="Arial"/>
          <w:color w:val="000000" w:themeColor="text1"/>
          <w:sz w:val="24"/>
          <w:szCs w:val="24"/>
        </w:rPr>
        <w:t>s developed, it will not be considered a wetland.</w:t>
      </w:r>
    </w:p>
    <w:p w:rsidR="00DB62D8" w:rsidRDefault="00D76D9C" w:rsidP="002B43D0">
      <w:pPr>
        <w:rPr>
          <w:rFonts w:ascii="Arial" w:hAnsi="Arial" w:cs="Arial"/>
          <w:sz w:val="24"/>
          <w:szCs w:val="24"/>
        </w:rPr>
      </w:pPr>
      <w:r>
        <w:rPr>
          <w:rFonts w:ascii="Arial" w:hAnsi="Arial" w:cs="Arial"/>
          <w:sz w:val="24"/>
          <w:szCs w:val="24"/>
        </w:rPr>
        <w:t xml:space="preserve">Chair Gaddis </w:t>
      </w:r>
      <w:r w:rsidR="006D339F">
        <w:rPr>
          <w:rFonts w:ascii="Arial" w:hAnsi="Arial" w:cs="Arial"/>
          <w:sz w:val="24"/>
          <w:szCs w:val="24"/>
        </w:rPr>
        <w:t xml:space="preserve">asked what would be the consequences for the City should there not be an SP 9 compliant Ordinance. </w:t>
      </w:r>
    </w:p>
    <w:p w:rsidR="00DB62D8" w:rsidRDefault="006D339F" w:rsidP="002B43D0">
      <w:pPr>
        <w:rPr>
          <w:rFonts w:ascii="Arial" w:hAnsi="Arial" w:cs="Arial"/>
          <w:sz w:val="24"/>
          <w:szCs w:val="24"/>
        </w:rPr>
      </w:pPr>
      <w:r>
        <w:rPr>
          <w:rFonts w:ascii="Arial" w:hAnsi="Arial" w:cs="Arial"/>
          <w:sz w:val="24"/>
          <w:szCs w:val="24"/>
        </w:rPr>
        <w:t xml:space="preserve">Assistant City Attorney Park did not locate any language </w:t>
      </w:r>
      <w:r w:rsidR="00BF2F5C">
        <w:rPr>
          <w:rFonts w:ascii="Arial" w:hAnsi="Arial" w:cs="Arial"/>
          <w:sz w:val="24"/>
          <w:szCs w:val="24"/>
        </w:rPr>
        <w:t>that would revert to State law should the City not have something</w:t>
      </w:r>
      <w:r>
        <w:rPr>
          <w:rFonts w:ascii="Arial" w:hAnsi="Arial" w:cs="Arial"/>
          <w:sz w:val="24"/>
          <w:szCs w:val="24"/>
        </w:rPr>
        <w:t xml:space="preserve"> like the ADU discussion. </w:t>
      </w:r>
    </w:p>
    <w:p w:rsidR="006D339F" w:rsidRDefault="00A85E03" w:rsidP="00A85E03">
      <w:pPr>
        <w:jc w:val="both"/>
        <w:rPr>
          <w:rFonts w:ascii="Arial" w:hAnsi="Arial" w:cs="Arial"/>
          <w:color w:val="000000" w:themeColor="text1"/>
          <w:sz w:val="24"/>
          <w:szCs w:val="24"/>
        </w:rPr>
      </w:pPr>
      <w:r>
        <w:rPr>
          <w:rFonts w:ascii="Arial" w:hAnsi="Arial" w:cs="Arial"/>
          <w:color w:val="000000" w:themeColor="text1"/>
          <w:sz w:val="24"/>
          <w:szCs w:val="24"/>
        </w:rPr>
        <w:t>Acting Community Development Director Scully clarified that there would be a need to look at the Housing Element Plan.</w:t>
      </w:r>
    </w:p>
    <w:p w:rsidR="00A85E03" w:rsidRDefault="00A85E03" w:rsidP="00A85E03">
      <w:pPr>
        <w:jc w:val="both"/>
        <w:rPr>
          <w:rFonts w:ascii="Arial" w:hAnsi="Arial" w:cs="Arial"/>
          <w:color w:val="000000" w:themeColor="text1"/>
          <w:sz w:val="24"/>
          <w:szCs w:val="24"/>
        </w:rPr>
      </w:pPr>
      <w:r>
        <w:rPr>
          <w:rFonts w:ascii="Arial" w:hAnsi="Arial" w:cs="Arial"/>
          <w:color w:val="000000" w:themeColor="text1"/>
          <w:sz w:val="24"/>
          <w:szCs w:val="24"/>
        </w:rPr>
        <w:t>Commissioner Lamb asked about the four findings in the resolution and compared them to th</w:t>
      </w:r>
      <w:r w:rsidR="00D62A22">
        <w:rPr>
          <w:rFonts w:ascii="Arial" w:hAnsi="Arial" w:cs="Arial"/>
          <w:color w:val="000000" w:themeColor="text1"/>
          <w:sz w:val="24"/>
          <w:szCs w:val="24"/>
        </w:rPr>
        <w:t>ose</w:t>
      </w:r>
      <w:r>
        <w:rPr>
          <w:rFonts w:ascii="Arial" w:hAnsi="Arial" w:cs="Arial"/>
          <w:color w:val="000000" w:themeColor="text1"/>
          <w:sz w:val="24"/>
          <w:szCs w:val="24"/>
        </w:rPr>
        <w:t xml:space="preserve"> in the resolution regarding ADUs that were consistent with the California Government Code</w:t>
      </w:r>
      <w:r w:rsidR="00D62A22">
        <w:rPr>
          <w:rFonts w:ascii="Arial" w:hAnsi="Arial" w:cs="Arial"/>
          <w:color w:val="000000" w:themeColor="text1"/>
          <w:sz w:val="24"/>
          <w:szCs w:val="24"/>
        </w:rPr>
        <w:t xml:space="preserve"> and wondered whether the SB 9 resolution is consistent with State law</w:t>
      </w:r>
      <w:r>
        <w:rPr>
          <w:rFonts w:ascii="Arial" w:hAnsi="Arial" w:cs="Arial"/>
          <w:color w:val="000000" w:themeColor="text1"/>
          <w:sz w:val="24"/>
          <w:szCs w:val="24"/>
        </w:rPr>
        <w:t xml:space="preserve">. </w:t>
      </w:r>
    </w:p>
    <w:p w:rsidR="00A85E03" w:rsidRPr="00D03D43" w:rsidRDefault="00D62A22" w:rsidP="00A85E03">
      <w:pPr>
        <w:jc w:val="both"/>
        <w:rPr>
          <w:rFonts w:ascii="Arial" w:hAnsi="Arial" w:cs="Arial"/>
          <w:sz w:val="24"/>
          <w:szCs w:val="24"/>
        </w:rPr>
      </w:pPr>
      <w:r>
        <w:rPr>
          <w:rFonts w:ascii="Arial" w:hAnsi="Arial" w:cs="Arial"/>
          <w:sz w:val="24"/>
          <w:szCs w:val="24"/>
        </w:rPr>
        <w:t>Assistant City Attorney Park provided clarification.</w:t>
      </w:r>
    </w:p>
    <w:p w:rsidR="002B43D0" w:rsidRDefault="00D62A22" w:rsidP="00A85E03">
      <w:pPr>
        <w:spacing w:after="282" w:line="240" w:lineRule="auto"/>
        <w:jc w:val="both"/>
        <w:rPr>
          <w:rFonts w:ascii="Arial" w:eastAsia="Arial" w:hAnsi="Arial" w:cs="Arial"/>
          <w:bCs/>
          <w:color w:val="000000" w:themeColor="text1"/>
          <w:sz w:val="24"/>
          <w:szCs w:val="24"/>
        </w:rPr>
      </w:pPr>
      <w:r>
        <w:rPr>
          <w:rFonts w:ascii="Arial" w:hAnsi="Arial" w:cs="Arial"/>
          <w:sz w:val="24"/>
          <w:szCs w:val="24"/>
        </w:rPr>
        <w:t>Motion by Commissioner Lamb, seconded by Commissioner Hazeltine</w:t>
      </w:r>
      <w:r w:rsidR="002B43D0">
        <w:rPr>
          <w:rFonts w:ascii="Arial" w:hAnsi="Arial" w:cs="Arial"/>
          <w:sz w:val="24"/>
          <w:szCs w:val="24"/>
        </w:rPr>
        <w:t xml:space="preserve">, to close the Public Hearing.  </w:t>
      </w:r>
      <w:r w:rsidR="002B43D0">
        <w:rPr>
          <w:rFonts w:ascii="Arial" w:eastAsia="Arial" w:hAnsi="Arial" w:cs="Arial"/>
          <w:bCs/>
          <w:sz w:val="24"/>
          <w:szCs w:val="24"/>
        </w:rPr>
        <w:t>Motion carried unanimously, with no objection.</w:t>
      </w:r>
    </w:p>
    <w:p w:rsidR="002B43D0" w:rsidRDefault="002B43D0" w:rsidP="00F8400C">
      <w:pPr>
        <w:ind w:right="-450"/>
        <w:jc w:val="both"/>
        <w:rPr>
          <w:rFonts w:ascii="Arial" w:hAnsi="Arial" w:cs="Arial"/>
          <w:sz w:val="24"/>
          <w:szCs w:val="24"/>
        </w:rPr>
      </w:pPr>
      <w:r w:rsidRPr="004633C8">
        <w:rPr>
          <w:rFonts w:ascii="Arial" w:hAnsi="Arial" w:cs="Arial"/>
          <w:sz w:val="24"/>
          <w:szCs w:val="24"/>
        </w:rPr>
        <w:t>AYES:</w:t>
      </w:r>
      <w:r w:rsidRPr="004633C8">
        <w:rPr>
          <w:rFonts w:ascii="Arial" w:hAnsi="Arial" w:cs="Arial"/>
          <w:sz w:val="24"/>
          <w:szCs w:val="24"/>
        </w:rPr>
        <w:tab/>
      </w:r>
      <w:r w:rsidRPr="004633C8">
        <w:rPr>
          <w:rFonts w:ascii="Arial" w:hAnsi="Arial" w:cs="Arial"/>
          <w:sz w:val="24"/>
          <w:szCs w:val="24"/>
        </w:rPr>
        <w:tab/>
      </w:r>
      <w:r w:rsidR="00F8400C">
        <w:rPr>
          <w:rFonts w:ascii="Arial" w:hAnsi="Arial" w:cs="Arial"/>
          <w:sz w:val="24"/>
          <w:szCs w:val="24"/>
        </w:rPr>
        <w:t>Light, Boswell, Lamb, Hinsley, Hazeltine, Vice Chair Godek, and Chair Gaddis.</w:t>
      </w:r>
      <w:r w:rsidRPr="004633C8">
        <w:rPr>
          <w:rFonts w:ascii="Arial" w:hAnsi="Arial" w:cs="Arial"/>
          <w:sz w:val="24"/>
          <w:szCs w:val="24"/>
        </w:rPr>
        <w:br/>
        <w:t>NOES:</w:t>
      </w:r>
      <w:r w:rsidRPr="004633C8">
        <w:rPr>
          <w:rFonts w:ascii="Arial" w:hAnsi="Arial" w:cs="Arial"/>
          <w:sz w:val="24"/>
          <w:szCs w:val="24"/>
        </w:rPr>
        <w:tab/>
        <w:t>None.</w:t>
      </w:r>
      <w:r w:rsidRPr="004633C8">
        <w:rPr>
          <w:rFonts w:ascii="Arial" w:hAnsi="Arial" w:cs="Arial"/>
          <w:sz w:val="24"/>
          <w:szCs w:val="24"/>
        </w:rPr>
        <w:br/>
        <w:t>ABSENT:</w:t>
      </w:r>
      <w:r w:rsidRPr="004633C8">
        <w:rPr>
          <w:rFonts w:ascii="Arial" w:hAnsi="Arial" w:cs="Arial"/>
          <w:sz w:val="24"/>
          <w:szCs w:val="24"/>
        </w:rPr>
        <w:tab/>
        <w:t>None.</w:t>
      </w:r>
    </w:p>
    <w:p w:rsidR="00F8400C" w:rsidRDefault="00F8400C" w:rsidP="00A85E03">
      <w:pPr>
        <w:spacing w:after="282" w:line="240" w:lineRule="auto"/>
        <w:jc w:val="both"/>
        <w:rPr>
          <w:rFonts w:ascii="Arial" w:hAnsi="Arial" w:cs="Arial"/>
          <w:sz w:val="24"/>
          <w:szCs w:val="24"/>
        </w:rPr>
      </w:pPr>
    </w:p>
    <w:p w:rsidR="00F8400C" w:rsidRDefault="00F8400C" w:rsidP="00A85E03">
      <w:pPr>
        <w:spacing w:after="282" w:line="240" w:lineRule="auto"/>
        <w:jc w:val="both"/>
        <w:rPr>
          <w:rFonts w:ascii="Arial" w:hAnsi="Arial" w:cs="Arial"/>
          <w:sz w:val="24"/>
          <w:szCs w:val="24"/>
        </w:rPr>
      </w:pPr>
    </w:p>
    <w:p w:rsidR="00F8400C" w:rsidRDefault="00F8400C" w:rsidP="00A85E03">
      <w:pPr>
        <w:spacing w:after="282" w:line="240" w:lineRule="auto"/>
        <w:jc w:val="both"/>
        <w:rPr>
          <w:rFonts w:ascii="Arial" w:hAnsi="Arial" w:cs="Arial"/>
          <w:sz w:val="24"/>
          <w:szCs w:val="24"/>
        </w:rPr>
      </w:pPr>
    </w:p>
    <w:p w:rsidR="00F8400C" w:rsidRDefault="00F8400C" w:rsidP="00A85E03">
      <w:pPr>
        <w:spacing w:after="282" w:line="240" w:lineRule="auto"/>
        <w:jc w:val="both"/>
        <w:rPr>
          <w:rFonts w:ascii="Arial" w:hAnsi="Arial" w:cs="Arial"/>
          <w:sz w:val="24"/>
          <w:szCs w:val="24"/>
        </w:rPr>
      </w:pPr>
    </w:p>
    <w:p w:rsidR="00F8400C" w:rsidRDefault="00F8400C" w:rsidP="00A85E03">
      <w:pPr>
        <w:spacing w:after="282" w:line="240" w:lineRule="auto"/>
        <w:jc w:val="both"/>
        <w:rPr>
          <w:rFonts w:ascii="Arial" w:hAnsi="Arial" w:cs="Arial"/>
          <w:sz w:val="24"/>
          <w:szCs w:val="24"/>
        </w:rPr>
      </w:pPr>
    </w:p>
    <w:p w:rsidR="002B43D0" w:rsidRDefault="002B43D0" w:rsidP="00A85E03">
      <w:pPr>
        <w:spacing w:after="282" w:line="240" w:lineRule="auto"/>
        <w:jc w:val="both"/>
        <w:rPr>
          <w:rFonts w:ascii="Arial" w:eastAsia="Arial" w:hAnsi="Arial" w:cs="Arial"/>
          <w:bCs/>
          <w:color w:val="000000" w:themeColor="text1"/>
          <w:sz w:val="24"/>
          <w:szCs w:val="24"/>
        </w:rPr>
      </w:pPr>
      <w:r>
        <w:rPr>
          <w:rFonts w:ascii="Arial" w:hAnsi="Arial" w:cs="Arial"/>
          <w:sz w:val="24"/>
          <w:szCs w:val="24"/>
        </w:rPr>
        <w:lastRenderedPageBreak/>
        <w:t xml:space="preserve">Motion by Commissioner Hazeltine, seconded by </w:t>
      </w:r>
      <w:r w:rsidR="00F8400C">
        <w:rPr>
          <w:rFonts w:ascii="Arial" w:hAnsi="Arial" w:cs="Arial"/>
          <w:sz w:val="24"/>
          <w:szCs w:val="24"/>
        </w:rPr>
        <w:t>Commissioner Lamb</w:t>
      </w:r>
      <w:r>
        <w:rPr>
          <w:rFonts w:ascii="Arial" w:hAnsi="Arial" w:cs="Arial"/>
          <w:sz w:val="24"/>
          <w:szCs w:val="24"/>
        </w:rPr>
        <w:t xml:space="preserve">, to adopt a resolution of the Planning Commission of the City of Redondo Beach </w:t>
      </w:r>
      <w:r w:rsidR="00F8400C">
        <w:rPr>
          <w:rFonts w:ascii="Arial" w:hAnsi="Arial" w:cs="Arial"/>
          <w:sz w:val="24"/>
          <w:szCs w:val="24"/>
        </w:rPr>
        <w:t>recommending that the City Council adopt Ordinances amending Title 10, Chapter 1 subdivisions and Title 10, Chapter 2 Zoning and Land Use and Title 10, Chapter 5 Coastal Lan Use Plan implementing Ordinance pertaining to urban lot splits and two-unit developments subject to Senate Bill 9 (SB9), and recommending that the City Council determine such amendments as exempt from the California Environmental Quailty Act (CEQA)</w:t>
      </w:r>
      <w:r>
        <w:rPr>
          <w:rFonts w:ascii="Arial" w:hAnsi="Arial" w:cs="Arial"/>
          <w:sz w:val="24"/>
          <w:szCs w:val="24"/>
        </w:rPr>
        <w:t xml:space="preserve">.  </w:t>
      </w:r>
      <w:r w:rsidRPr="007E6AA5">
        <w:rPr>
          <w:rFonts w:ascii="Arial" w:eastAsia="Arial" w:hAnsi="Arial" w:cs="Arial"/>
          <w:bCs/>
          <w:color w:val="000000" w:themeColor="text1"/>
          <w:sz w:val="24"/>
          <w:szCs w:val="24"/>
        </w:rPr>
        <w:t>Motion carried unanimously, with the following roll call vote:</w:t>
      </w:r>
    </w:p>
    <w:p w:rsidR="002B43D0" w:rsidRDefault="002B43D0" w:rsidP="002B43D0">
      <w:pPr>
        <w:rPr>
          <w:rFonts w:ascii="Arial" w:hAnsi="Arial" w:cs="Arial"/>
          <w:sz w:val="24"/>
          <w:szCs w:val="24"/>
        </w:rPr>
      </w:pPr>
      <w:r w:rsidRPr="004633C8">
        <w:rPr>
          <w:rFonts w:ascii="Arial" w:hAnsi="Arial" w:cs="Arial"/>
          <w:sz w:val="24"/>
          <w:szCs w:val="24"/>
        </w:rPr>
        <w:t>AYES:</w:t>
      </w:r>
      <w:r w:rsidRPr="004633C8">
        <w:rPr>
          <w:rFonts w:ascii="Arial" w:hAnsi="Arial" w:cs="Arial"/>
          <w:sz w:val="24"/>
          <w:szCs w:val="24"/>
        </w:rPr>
        <w:tab/>
      </w:r>
      <w:r w:rsidRPr="004633C8">
        <w:rPr>
          <w:rFonts w:ascii="Arial" w:hAnsi="Arial" w:cs="Arial"/>
          <w:sz w:val="24"/>
          <w:szCs w:val="24"/>
        </w:rPr>
        <w:tab/>
        <w:t>Lamb, Boswell, Hinsley, Hazeltine, Vice Chair Godek, and Chair Gaddis.</w:t>
      </w:r>
      <w:r w:rsidRPr="004633C8">
        <w:rPr>
          <w:rFonts w:ascii="Arial" w:hAnsi="Arial" w:cs="Arial"/>
          <w:sz w:val="24"/>
          <w:szCs w:val="24"/>
        </w:rPr>
        <w:br/>
        <w:t>NOES:</w:t>
      </w:r>
      <w:r w:rsidRPr="004633C8">
        <w:rPr>
          <w:rFonts w:ascii="Arial" w:hAnsi="Arial" w:cs="Arial"/>
          <w:sz w:val="24"/>
          <w:szCs w:val="24"/>
        </w:rPr>
        <w:tab/>
        <w:t>None.</w:t>
      </w:r>
      <w:r w:rsidRPr="004633C8">
        <w:rPr>
          <w:rFonts w:ascii="Arial" w:hAnsi="Arial" w:cs="Arial"/>
          <w:sz w:val="24"/>
          <w:szCs w:val="24"/>
        </w:rPr>
        <w:br/>
        <w:t>ABSENT:</w:t>
      </w:r>
      <w:r w:rsidRPr="004633C8">
        <w:rPr>
          <w:rFonts w:ascii="Arial" w:hAnsi="Arial" w:cs="Arial"/>
          <w:sz w:val="24"/>
          <w:szCs w:val="24"/>
        </w:rPr>
        <w:tab/>
        <w:t>None.</w:t>
      </w:r>
    </w:p>
    <w:p w:rsidR="00335EBC" w:rsidRPr="00F8400C" w:rsidRDefault="00335EBC" w:rsidP="00F8400C">
      <w:pPr>
        <w:pStyle w:val="ListParagraph"/>
        <w:numPr>
          <w:ilvl w:val="0"/>
          <w:numId w:val="5"/>
        </w:numPr>
        <w:ind w:hanging="720"/>
        <w:jc w:val="both"/>
        <w:rPr>
          <w:rFonts w:ascii="Arial" w:hAnsi="Arial" w:cs="Arial"/>
          <w:b/>
          <w:sz w:val="24"/>
          <w:szCs w:val="24"/>
        </w:rPr>
      </w:pPr>
      <w:r w:rsidRPr="00F8400C">
        <w:rPr>
          <w:rFonts w:ascii="Arial" w:hAnsi="Arial" w:cs="Arial"/>
          <w:b/>
          <w:sz w:val="24"/>
          <w:szCs w:val="24"/>
        </w:rPr>
        <w:t>ITEMS CONTINUED FROM PREVIOUS AGENDAS</w:t>
      </w:r>
    </w:p>
    <w:p w:rsidR="00F8400C" w:rsidRPr="00F8400C" w:rsidRDefault="00F8400C" w:rsidP="00F8400C">
      <w:pPr>
        <w:jc w:val="both"/>
        <w:rPr>
          <w:rFonts w:ascii="Arial" w:hAnsi="Arial" w:cs="Arial"/>
          <w:sz w:val="24"/>
          <w:szCs w:val="24"/>
        </w:rPr>
      </w:pPr>
      <w:r w:rsidRPr="00F8400C">
        <w:rPr>
          <w:rFonts w:ascii="Arial" w:hAnsi="Arial" w:cs="Arial"/>
          <w:sz w:val="24"/>
          <w:szCs w:val="24"/>
        </w:rPr>
        <w:t>None.</w:t>
      </w:r>
    </w:p>
    <w:p w:rsidR="00B43B72" w:rsidRPr="00203EC7" w:rsidRDefault="00B43B72" w:rsidP="00203EC7">
      <w:pPr>
        <w:pStyle w:val="ListParagraph"/>
        <w:numPr>
          <w:ilvl w:val="0"/>
          <w:numId w:val="5"/>
        </w:numPr>
        <w:ind w:hanging="720"/>
        <w:rPr>
          <w:rFonts w:ascii="Arial" w:hAnsi="Arial" w:cs="Arial"/>
          <w:b/>
          <w:sz w:val="24"/>
          <w:szCs w:val="24"/>
        </w:rPr>
      </w:pPr>
      <w:r w:rsidRPr="00203EC7">
        <w:rPr>
          <w:rFonts w:ascii="Arial" w:hAnsi="Arial" w:cs="Arial"/>
          <w:b/>
          <w:sz w:val="24"/>
          <w:szCs w:val="24"/>
        </w:rPr>
        <w:t>ITEMS FOR DISCUSSION PRIOR TO ACTION</w:t>
      </w:r>
    </w:p>
    <w:p w:rsidR="00335EBC" w:rsidRDefault="00031BB3" w:rsidP="00335EBC">
      <w:pPr>
        <w:rPr>
          <w:rFonts w:ascii="Arial" w:hAnsi="Arial" w:cs="Arial"/>
          <w:sz w:val="24"/>
          <w:szCs w:val="24"/>
        </w:rPr>
      </w:pPr>
      <w:r>
        <w:rPr>
          <w:rFonts w:ascii="Arial" w:hAnsi="Arial" w:cs="Arial"/>
          <w:sz w:val="24"/>
          <w:szCs w:val="24"/>
        </w:rPr>
        <w:t>None</w:t>
      </w:r>
      <w:r w:rsidR="00335EBC" w:rsidRPr="00D03D43">
        <w:rPr>
          <w:rFonts w:ascii="Arial" w:hAnsi="Arial" w:cs="Arial"/>
          <w:sz w:val="24"/>
          <w:szCs w:val="24"/>
        </w:rPr>
        <w:t>.</w:t>
      </w:r>
    </w:p>
    <w:p w:rsidR="00335EBC" w:rsidRPr="001A4ACA" w:rsidRDefault="00335EBC" w:rsidP="00335EBC">
      <w:pPr>
        <w:pStyle w:val="ListParagraph"/>
        <w:numPr>
          <w:ilvl w:val="0"/>
          <w:numId w:val="5"/>
        </w:numPr>
        <w:ind w:hanging="720"/>
        <w:jc w:val="both"/>
        <w:rPr>
          <w:rFonts w:ascii="Arial" w:hAnsi="Arial" w:cs="Arial"/>
          <w:b/>
          <w:sz w:val="24"/>
          <w:szCs w:val="24"/>
        </w:rPr>
      </w:pPr>
      <w:r>
        <w:rPr>
          <w:rFonts w:ascii="Arial" w:hAnsi="Arial" w:cs="Arial"/>
          <w:b/>
          <w:sz w:val="24"/>
          <w:szCs w:val="24"/>
        </w:rPr>
        <w:t>ITEMS FROM</w:t>
      </w:r>
      <w:r w:rsidRPr="001A4ACA">
        <w:rPr>
          <w:rFonts w:ascii="Arial" w:hAnsi="Arial" w:cs="Arial"/>
          <w:b/>
          <w:sz w:val="24"/>
          <w:szCs w:val="24"/>
        </w:rPr>
        <w:t xml:space="preserve"> STAFF</w:t>
      </w:r>
    </w:p>
    <w:p w:rsidR="00335EBC" w:rsidRDefault="00F033FB" w:rsidP="00CF2260">
      <w:pPr>
        <w:jc w:val="both"/>
        <w:rPr>
          <w:rFonts w:ascii="Arial" w:hAnsi="Arial" w:cs="Arial"/>
          <w:sz w:val="24"/>
          <w:szCs w:val="24"/>
        </w:rPr>
      </w:pPr>
      <w:r>
        <w:rPr>
          <w:rFonts w:ascii="Arial" w:hAnsi="Arial" w:cs="Arial"/>
          <w:sz w:val="24"/>
          <w:szCs w:val="24"/>
        </w:rPr>
        <w:t>Acting Community Development Director Scully</w:t>
      </w:r>
      <w:r w:rsidR="00335EBC" w:rsidRPr="001341C7">
        <w:rPr>
          <w:rFonts w:ascii="Arial" w:hAnsi="Arial" w:cs="Arial"/>
          <w:sz w:val="24"/>
          <w:szCs w:val="24"/>
        </w:rPr>
        <w:t xml:space="preserve"> </w:t>
      </w:r>
      <w:r w:rsidR="00CF2260">
        <w:rPr>
          <w:rFonts w:ascii="Arial" w:hAnsi="Arial" w:cs="Arial"/>
          <w:sz w:val="24"/>
          <w:szCs w:val="24"/>
        </w:rPr>
        <w:t>made the following announcements:</w:t>
      </w:r>
    </w:p>
    <w:p w:rsidR="00CF2260" w:rsidRDefault="00CF2260" w:rsidP="00CF2260">
      <w:pPr>
        <w:pStyle w:val="ListParagraph"/>
        <w:numPr>
          <w:ilvl w:val="0"/>
          <w:numId w:val="10"/>
        </w:numPr>
        <w:jc w:val="both"/>
        <w:rPr>
          <w:rFonts w:ascii="Arial" w:hAnsi="Arial" w:cs="Arial"/>
          <w:sz w:val="24"/>
          <w:szCs w:val="24"/>
        </w:rPr>
      </w:pPr>
      <w:r>
        <w:rPr>
          <w:rFonts w:ascii="Arial" w:hAnsi="Arial" w:cs="Arial"/>
          <w:sz w:val="24"/>
          <w:szCs w:val="24"/>
        </w:rPr>
        <w:t>Reported that two new Commissioners will be coming in and thanked the two Commissioners that will be leaving.</w:t>
      </w:r>
    </w:p>
    <w:p w:rsidR="00CF2260" w:rsidRDefault="00CF2260" w:rsidP="00CF2260">
      <w:pPr>
        <w:pStyle w:val="ListParagraph"/>
        <w:numPr>
          <w:ilvl w:val="0"/>
          <w:numId w:val="10"/>
        </w:numPr>
        <w:jc w:val="both"/>
        <w:rPr>
          <w:rFonts w:ascii="Arial" w:hAnsi="Arial" w:cs="Arial"/>
          <w:sz w:val="24"/>
          <w:szCs w:val="24"/>
        </w:rPr>
      </w:pPr>
      <w:r>
        <w:rPr>
          <w:rFonts w:ascii="Arial" w:hAnsi="Arial" w:cs="Arial"/>
          <w:sz w:val="24"/>
          <w:szCs w:val="24"/>
        </w:rPr>
        <w:t>There is a recruitment for an additional Senior Planner.</w:t>
      </w:r>
    </w:p>
    <w:p w:rsidR="00CF2260" w:rsidRDefault="00CF2260" w:rsidP="00CF2260">
      <w:pPr>
        <w:pStyle w:val="ListParagraph"/>
        <w:numPr>
          <w:ilvl w:val="0"/>
          <w:numId w:val="10"/>
        </w:numPr>
        <w:jc w:val="both"/>
        <w:rPr>
          <w:rFonts w:ascii="Arial" w:hAnsi="Arial" w:cs="Arial"/>
          <w:sz w:val="24"/>
          <w:szCs w:val="24"/>
        </w:rPr>
      </w:pPr>
      <w:r>
        <w:rPr>
          <w:rFonts w:ascii="Arial" w:hAnsi="Arial" w:cs="Arial"/>
          <w:sz w:val="24"/>
          <w:szCs w:val="24"/>
        </w:rPr>
        <w:t>For the upcoming agendas several projects will be coming to the Commission</w:t>
      </w:r>
      <w:r w:rsidR="00DA4910">
        <w:rPr>
          <w:rFonts w:ascii="Arial" w:hAnsi="Arial" w:cs="Arial"/>
          <w:sz w:val="24"/>
          <w:szCs w:val="24"/>
        </w:rPr>
        <w:t xml:space="preserve"> for discussion</w:t>
      </w:r>
      <w:r>
        <w:rPr>
          <w:rFonts w:ascii="Arial" w:hAnsi="Arial" w:cs="Arial"/>
          <w:sz w:val="24"/>
          <w:szCs w:val="24"/>
        </w:rPr>
        <w:t>.</w:t>
      </w:r>
    </w:p>
    <w:p w:rsidR="00780025" w:rsidRDefault="00DA4910" w:rsidP="00CF2260">
      <w:pPr>
        <w:pStyle w:val="ListParagraph"/>
        <w:numPr>
          <w:ilvl w:val="0"/>
          <w:numId w:val="10"/>
        </w:numPr>
        <w:jc w:val="both"/>
        <w:rPr>
          <w:rFonts w:ascii="Arial" w:hAnsi="Arial" w:cs="Arial"/>
          <w:sz w:val="24"/>
          <w:szCs w:val="24"/>
        </w:rPr>
      </w:pPr>
      <w:r>
        <w:rPr>
          <w:rFonts w:ascii="Arial" w:hAnsi="Arial" w:cs="Arial"/>
          <w:sz w:val="24"/>
          <w:szCs w:val="24"/>
        </w:rPr>
        <w:t>Items from referrals to staff will be coming in future meetings as well.</w:t>
      </w:r>
    </w:p>
    <w:p w:rsidR="00780025" w:rsidRPr="00780025" w:rsidRDefault="00780025" w:rsidP="00780025">
      <w:pPr>
        <w:jc w:val="both"/>
        <w:rPr>
          <w:rFonts w:ascii="Arial" w:hAnsi="Arial" w:cs="Arial"/>
          <w:sz w:val="24"/>
          <w:szCs w:val="24"/>
        </w:rPr>
      </w:pPr>
      <w:r w:rsidRPr="00780025">
        <w:rPr>
          <w:rFonts w:ascii="Arial" w:hAnsi="Arial" w:cs="Arial"/>
          <w:sz w:val="24"/>
          <w:szCs w:val="24"/>
        </w:rPr>
        <w:t>Chair Gaddis thanked the two outgoing Commissioners for all their work and time provided to the Commission.</w:t>
      </w:r>
    </w:p>
    <w:p w:rsidR="00780025" w:rsidRPr="00780025" w:rsidRDefault="00780025" w:rsidP="00780025">
      <w:pPr>
        <w:jc w:val="both"/>
        <w:rPr>
          <w:rFonts w:ascii="Arial" w:hAnsi="Arial" w:cs="Arial"/>
          <w:sz w:val="24"/>
          <w:szCs w:val="24"/>
        </w:rPr>
      </w:pPr>
      <w:r w:rsidRPr="00780025">
        <w:rPr>
          <w:rFonts w:ascii="Arial" w:hAnsi="Arial" w:cs="Arial"/>
          <w:sz w:val="24"/>
          <w:szCs w:val="24"/>
        </w:rPr>
        <w:t>Commissioner Lamb asked about the next three months and possible items for the Commission’s consideration.</w:t>
      </w:r>
    </w:p>
    <w:p w:rsidR="00780025" w:rsidRPr="00780025" w:rsidRDefault="00780025" w:rsidP="00780025">
      <w:pPr>
        <w:jc w:val="both"/>
        <w:rPr>
          <w:rFonts w:ascii="Arial" w:hAnsi="Arial" w:cs="Arial"/>
          <w:sz w:val="24"/>
          <w:szCs w:val="24"/>
        </w:rPr>
      </w:pPr>
      <w:r w:rsidRPr="00780025">
        <w:rPr>
          <w:rFonts w:ascii="Arial" w:hAnsi="Arial" w:cs="Arial"/>
          <w:sz w:val="24"/>
          <w:szCs w:val="24"/>
        </w:rPr>
        <w:t>Acting Community Development Director Scully clarified items that staff is working on for the Commission’s consideration.</w:t>
      </w:r>
    </w:p>
    <w:p w:rsidR="00335EBC" w:rsidRDefault="00335EBC" w:rsidP="00DA4910">
      <w:pPr>
        <w:pStyle w:val="ListParagraph"/>
        <w:numPr>
          <w:ilvl w:val="0"/>
          <w:numId w:val="5"/>
        </w:numPr>
        <w:ind w:hanging="720"/>
        <w:jc w:val="both"/>
        <w:rPr>
          <w:rFonts w:ascii="Arial" w:hAnsi="Arial" w:cs="Arial"/>
          <w:b/>
          <w:sz w:val="24"/>
          <w:szCs w:val="24"/>
        </w:rPr>
      </w:pPr>
      <w:r w:rsidRPr="001A4ACA">
        <w:rPr>
          <w:rFonts w:ascii="Arial" w:hAnsi="Arial" w:cs="Arial"/>
          <w:b/>
          <w:sz w:val="24"/>
          <w:szCs w:val="24"/>
        </w:rPr>
        <w:t>COMMISSION ITEMS AND REFERRALS TO STAFF</w:t>
      </w:r>
    </w:p>
    <w:p w:rsidR="004D4395" w:rsidRDefault="00C807E6" w:rsidP="00DA4910">
      <w:pPr>
        <w:jc w:val="both"/>
        <w:rPr>
          <w:rFonts w:ascii="Arial" w:hAnsi="Arial" w:cs="Arial"/>
          <w:sz w:val="24"/>
          <w:szCs w:val="24"/>
        </w:rPr>
      </w:pPr>
      <w:r>
        <w:rPr>
          <w:rFonts w:ascii="Arial" w:hAnsi="Arial" w:cs="Arial"/>
          <w:sz w:val="24"/>
          <w:szCs w:val="24"/>
        </w:rPr>
        <w:t>Commissioner Hinsley thanked staff for all the work and thanked his fellow Commissioners and applicants that have allowed the Commissioners to come into their homes and ask questions about their projects.</w:t>
      </w:r>
    </w:p>
    <w:p w:rsidR="00265FED" w:rsidRDefault="00265FED" w:rsidP="00DA4910">
      <w:pPr>
        <w:jc w:val="both"/>
        <w:rPr>
          <w:rFonts w:ascii="Arial" w:hAnsi="Arial" w:cs="Arial"/>
          <w:sz w:val="24"/>
          <w:szCs w:val="24"/>
        </w:rPr>
      </w:pPr>
    </w:p>
    <w:p w:rsidR="00265FED" w:rsidRDefault="00265FED" w:rsidP="00DA4910">
      <w:pPr>
        <w:jc w:val="both"/>
        <w:rPr>
          <w:rFonts w:ascii="Arial" w:hAnsi="Arial" w:cs="Arial"/>
          <w:sz w:val="24"/>
          <w:szCs w:val="24"/>
        </w:rPr>
      </w:pPr>
    </w:p>
    <w:p w:rsidR="00335EBC" w:rsidRPr="001A4ACA" w:rsidRDefault="00335EBC" w:rsidP="00DA4910">
      <w:pPr>
        <w:pStyle w:val="ListParagraph"/>
        <w:numPr>
          <w:ilvl w:val="0"/>
          <w:numId w:val="5"/>
        </w:numPr>
        <w:ind w:hanging="720"/>
        <w:jc w:val="both"/>
        <w:rPr>
          <w:rFonts w:ascii="Arial" w:hAnsi="Arial" w:cs="Arial"/>
          <w:b/>
          <w:sz w:val="24"/>
          <w:szCs w:val="24"/>
        </w:rPr>
      </w:pPr>
      <w:r w:rsidRPr="001A4ACA">
        <w:rPr>
          <w:rFonts w:ascii="Arial" w:hAnsi="Arial" w:cs="Arial"/>
          <w:b/>
          <w:sz w:val="24"/>
          <w:szCs w:val="24"/>
        </w:rPr>
        <w:lastRenderedPageBreak/>
        <w:t>ADJOURNMENT</w:t>
      </w:r>
    </w:p>
    <w:p w:rsidR="00E70587" w:rsidRDefault="007E6AA5" w:rsidP="00DA4910">
      <w:pPr>
        <w:jc w:val="both"/>
        <w:rPr>
          <w:rFonts w:ascii="Arial" w:eastAsia="Arial" w:hAnsi="Arial" w:cs="Arial"/>
          <w:iCs/>
          <w:color w:val="000000" w:themeColor="text1"/>
          <w:sz w:val="24"/>
          <w:szCs w:val="24"/>
        </w:rPr>
      </w:pPr>
      <w:r w:rsidRPr="007E6AA5">
        <w:rPr>
          <w:rFonts w:ascii="Arial" w:eastAsia="Arial" w:hAnsi="Arial" w:cs="Arial"/>
          <w:iCs/>
          <w:color w:val="000000" w:themeColor="text1"/>
          <w:sz w:val="24"/>
          <w:szCs w:val="24"/>
        </w:rPr>
        <w:t xml:space="preserve">Motion by </w:t>
      </w:r>
      <w:r w:rsidR="00265FED">
        <w:rPr>
          <w:rFonts w:ascii="Arial" w:eastAsia="Arial" w:hAnsi="Arial" w:cs="Arial"/>
          <w:iCs/>
          <w:color w:val="000000" w:themeColor="text1"/>
          <w:sz w:val="24"/>
          <w:szCs w:val="24"/>
        </w:rPr>
        <w:t>Commissioner Hinsley</w:t>
      </w:r>
      <w:r w:rsidRPr="007E6AA5">
        <w:rPr>
          <w:rFonts w:ascii="Arial" w:eastAsia="Arial" w:hAnsi="Arial" w:cs="Arial"/>
          <w:iCs/>
          <w:color w:val="000000" w:themeColor="text1"/>
          <w:sz w:val="24"/>
          <w:szCs w:val="24"/>
        </w:rPr>
        <w:t xml:space="preserve">, seconded by </w:t>
      </w:r>
      <w:r w:rsidR="00265FED">
        <w:rPr>
          <w:rFonts w:ascii="Arial" w:eastAsia="Arial" w:hAnsi="Arial" w:cs="Arial"/>
          <w:iCs/>
          <w:color w:val="000000" w:themeColor="text1"/>
          <w:sz w:val="24"/>
          <w:szCs w:val="24"/>
        </w:rPr>
        <w:t>Comissioner Hazeltine</w:t>
      </w:r>
      <w:r w:rsidR="002D1E77">
        <w:rPr>
          <w:rFonts w:ascii="Arial" w:eastAsia="Arial" w:hAnsi="Arial" w:cs="Arial"/>
          <w:iCs/>
          <w:color w:val="000000" w:themeColor="text1"/>
          <w:sz w:val="24"/>
          <w:szCs w:val="24"/>
        </w:rPr>
        <w:t xml:space="preserve">, to adjourn the </w:t>
      </w:r>
      <w:r w:rsidRPr="007E6AA5">
        <w:rPr>
          <w:rFonts w:ascii="Arial" w:eastAsia="Arial" w:hAnsi="Arial" w:cs="Arial"/>
          <w:iCs/>
          <w:color w:val="000000" w:themeColor="text1"/>
          <w:sz w:val="24"/>
          <w:szCs w:val="24"/>
        </w:rPr>
        <w:t xml:space="preserve">meeting at </w:t>
      </w:r>
      <w:r w:rsidR="00690102">
        <w:rPr>
          <w:rFonts w:ascii="Arial" w:eastAsia="Arial" w:hAnsi="Arial" w:cs="Arial"/>
          <w:iCs/>
          <w:color w:val="000000" w:themeColor="text1"/>
          <w:sz w:val="24"/>
          <w:szCs w:val="24"/>
        </w:rPr>
        <w:t>9:45</w:t>
      </w:r>
      <w:r w:rsidRPr="007E6AA5">
        <w:rPr>
          <w:rFonts w:ascii="Arial" w:eastAsia="Arial" w:hAnsi="Arial" w:cs="Arial"/>
          <w:iCs/>
          <w:color w:val="000000" w:themeColor="text1"/>
          <w:sz w:val="24"/>
          <w:szCs w:val="24"/>
        </w:rPr>
        <w:t xml:space="preserve"> PM.  </w:t>
      </w:r>
      <w:r w:rsidR="00E70587">
        <w:rPr>
          <w:rFonts w:ascii="Arial" w:eastAsia="Arial" w:hAnsi="Arial" w:cs="Arial"/>
          <w:bCs/>
          <w:sz w:val="24"/>
          <w:szCs w:val="24"/>
        </w:rPr>
        <w:t>Motion carried unanimously, with no objection.</w:t>
      </w:r>
    </w:p>
    <w:p w:rsidR="00E70587" w:rsidRPr="004633C8" w:rsidRDefault="00E70587" w:rsidP="00CF2260">
      <w:pPr>
        <w:ind w:right="-540"/>
        <w:rPr>
          <w:rFonts w:ascii="Arial" w:hAnsi="Arial" w:cs="Arial"/>
          <w:sz w:val="24"/>
          <w:szCs w:val="24"/>
        </w:rPr>
      </w:pPr>
      <w:r>
        <w:rPr>
          <w:rFonts w:ascii="Arial" w:hAnsi="Arial" w:cs="Arial"/>
          <w:sz w:val="24"/>
          <w:szCs w:val="24"/>
        </w:rPr>
        <w:t>AYES:</w:t>
      </w:r>
      <w:r>
        <w:rPr>
          <w:rFonts w:ascii="Arial" w:hAnsi="Arial" w:cs="Arial"/>
          <w:sz w:val="24"/>
          <w:szCs w:val="24"/>
        </w:rPr>
        <w:tab/>
      </w:r>
      <w:r>
        <w:rPr>
          <w:rFonts w:ascii="Arial" w:hAnsi="Arial" w:cs="Arial"/>
          <w:sz w:val="24"/>
          <w:szCs w:val="24"/>
        </w:rPr>
        <w:tab/>
      </w:r>
      <w:r w:rsidR="00CF2260">
        <w:rPr>
          <w:rFonts w:ascii="Arial" w:hAnsi="Arial" w:cs="Arial"/>
          <w:sz w:val="24"/>
          <w:szCs w:val="24"/>
        </w:rPr>
        <w:t xml:space="preserve">Light, Boswell, Lamb, Hinsley, Hazeltine, Vice Chair Godek, and Chair Gaddis. </w:t>
      </w:r>
      <w:r w:rsidR="00CF2260">
        <w:rPr>
          <w:rFonts w:ascii="Arial" w:hAnsi="Arial" w:cs="Arial"/>
          <w:sz w:val="24"/>
          <w:szCs w:val="24"/>
        </w:rPr>
        <w:br/>
      </w:r>
      <w:r>
        <w:rPr>
          <w:rFonts w:ascii="Arial" w:hAnsi="Arial" w:cs="Arial"/>
          <w:sz w:val="24"/>
          <w:szCs w:val="24"/>
        </w:rPr>
        <w:t>NOES:</w:t>
      </w:r>
      <w:r w:rsidR="00CF2260">
        <w:rPr>
          <w:rFonts w:ascii="Arial" w:hAnsi="Arial" w:cs="Arial"/>
          <w:sz w:val="24"/>
          <w:szCs w:val="24"/>
        </w:rPr>
        <w:tab/>
        <w:t>None.</w:t>
      </w:r>
      <w:r w:rsidR="00CF2260">
        <w:rPr>
          <w:rFonts w:ascii="Arial" w:hAnsi="Arial" w:cs="Arial"/>
          <w:sz w:val="24"/>
          <w:szCs w:val="24"/>
        </w:rPr>
        <w:br/>
        <w:t>ABSENT:</w:t>
      </w:r>
      <w:r w:rsidR="00CF2260">
        <w:rPr>
          <w:rFonts w:ascii="Arial" w:hAnsi="Arial" w:cs="Arial"/>
          <w:sz w:val="24"/>
          <w:szCs w:val="24"/>
        </w:rPr>
        <w:tab/>
        <w:t>None</w:t>
      </w:r>
      <w:r w:rsidRPr="004633C8">
        <w:rPr>
          <w:rFonts w:ascii="Arial" w:hAnsi="Arial" w:cs="Arial"/>
          <w:sz w:val="24"/>
          <w:szCs w:val="24"/>
        </w:rPr>
        <w:t>.</w:t>
      </w:r>
    </w:p>
    <w:p w:rsidR="00DF5E11" w:rsidRDefault="00DF5E11" w:rsidP="007E6AA5">
      <w:pPr>
        <w:spacing w:after="282" w:line="240" w:lineRule="auto"/>
        <w:jc w:val="both"/>
        <w:rPr>
          <w:rFonts w:ascii="Arial" w:eastAsia="Times New Roman" w:hAnsi="Arial" w:cs="Arial"/>
          <w:sz w:val="24"/>
          <w:szCs w:val="24"/>
        </w:rPr>
      </w:pPr>
    </w:p>
    <w:p w:rsidR="007E6AA5" w:rsidRPr="007E6AA5" w:rsidRDefault="007E6AA5" w:rsidP="007E6AA5">
      <w:pPr>
        <w:spacing w:after="282" w:line="240" w:lineRule="auto"/>
        <w:jc w:val="both"/>
        <w:rPr>
          <w:rFonts w:ascii="Arial" w:eastAsia="Times New Roman" w:hAnsi="Arial" w:cs="Arial"/>
          <w:sz w:val="24"/>
          <w:szCs w:val="24"/>
        </w:rPr>
      </w:pPr>
      <w:r w:rsidRPr="007E6AA5">
        <w:rPr>
          <w:rFonts w:ascii="Arial" w:eastAsia="Times New Roman" w:hAnsi="Arial" w:cs="Arial"/>
          <w:sz w:val="24"/>
          <w:szCs w:val="24"/>
        </w:rPr>
        <w:t>The next meeting of the Redondo Beach Library Commission will be a Regular Meeting</w:t>
      </w:r>
      <w:r w:rsidR="00331DD7">
        <w:rPr>
          <w:rFonts w:ascii="Arial" w:eastAsia="Times New Roman" w:hAnsi="Arial" w:cs="Arial"/>
          <w:sz w:val="24"/>
          <w:szCs w:val="24"/>
        </w:rPr>
        <w:t xml:space="preserve"> to be held at 6:30 PM on </w:t>
      </w:r>
      <w:r w:rsidR="002850EA">
        <w:rPr>
          <w:rFonts w:ascii="Arial" w:eastAsia="Times New Roman" w:hAnsi="Arial" w:cs="Arial"/>
          <w:sz w:val="24"/>
          <w:szCs w:val="24"/>
        </w:rPr>
        <w:t>October 19</w:t>
      </w:r>
      <w:r w:rsidRPr="007E6AA5">
        <w:rPr>
          <w:rFonts w:ascii="Arial" w:eastAsia="Times New Roman" w:hAnsi="Arial" w:cs="Arial"/>
          <w:sz w:val="24"/>
          <w:szCs w:val="24"/>
        </w:rPr>
        <w:t>, 2022, in the Redondo Beach Council Chambers, at 415 Diamond Street, Redondo Beach, California</w:t>
      </w:r>
      <w:r>
        <w:rPr>
          <w:rFonts w:ascii="Arial" w:eastAsia="Times New Roman" w:hAnsi="Arial" w:cs="Arial"/>
          <w:sz w:val="24"/>
          <w:szCs w:val="24"/>
        </w:rPr>
        <w:t xml:space="preserve">, and </w:t>
      </w:r>
      <w:r w:rsidRPr="007E6AA5">
        <w:rPr>
          <w:rFonts w:ascii="Arial" w:eastAsia="Times New Roman" w:hAnsi="Arial" w:cs="Arial"/>
          <w:sz w:val="24"/>
          <w:szCs w:val="24"/>
        </w:rPr>
        <w:t>via teleconference.</w:t>
      </w:r>
    </w:p>
    <w:p w:rsidR="007E6AA5" w:rsidRDefault="007E6AA5" w:rsidP="007E6AA5">
      <w:pPr>
        <w:spacing w:after="236" w:line="240" w:lineRule="auto"/>
        <w:jc w:val="both"/>
        <w:rPr>
          <w:rFonts w:ascii="Arial" w:eastAsia="Times New Roman" w:hAnsi="Arial" w:cs="Arial"/>
          <w:sz w:val="24"/>
          <w:szCs w:val="24"/>
        </w:rPr>
      </w:pPr>
      <w:r w:rsidRPr="007E6AA5">
        <w:rPr>
          <w:rFonts w:ascii="Arial" w:eastAsia="Times New Roman" w:hAnsi="Arial" w:cs="Arial"/>
          <w:sz w:val="24"/>
          <w:szCs w:val="24"/>
        </w:rPr>
        <w:t>All written comments submitted via eComment are included in the record and available for public review on the City website.</w:t>
      </w:r>
    </w:p>
    <w:p w:rsidR="007E6AA5" w:rsidRPr="007E6AA5" w:rsidRDefault="007E6AA5" w:rsidP="007E6AA5">
      <w:pPr>
        <w:spacing w:after="236" w:line="240" w:lineRule="auto"/>
        <w:jc w:val="both"/>
        <w:rPr>
          <w:rFonts w:ascii="Arial" w:eastAsia="Times New Roman" w:hAnsi="Arial" w:cs="Arial"/>
          <w:sz w:val="24"/>
          <w:szCs w:val="24"/>
        </w:rPr>
      </w:pPr>
    </w:p>
    <w:p w:rsidR="007E6AA5" w:rsidRPr="007E6AA5" w:rsidRDefault="007E6AA5" w:rsidP="007E6AA5">
      <w:pPr>
        <w:spacing w:after="236" w:line="240" w:lineRule="auto"/>
        <w:jc w:val="both"/>
        <w:rPr>
          <w:rFonts w:ascii="Arial" w:eastAsia="Times New Roman" w:hAnsi="Arial" w:cs="Arial"/>
          <w:sz w:val="24"/>
          <w:szCs w:val="24"/>
        </w:rPr>
      </w:pPr>
    </w:p>
    <w:p w:rsidR="007E6AA5" w:rsidRPr="007E6AA5" w:rsidRDefault="007E6AA5" w:rsidP="007E6AA5">
      <w:pPr>
        <w:spacing w:after="236" w:line="240" w:lineRule="auto"/>
        <w:jc w:val="both"/>
        <w:rPr>
          <w:rFonts w:ascii="Arial" w:eastAsia="Times New Roman" w:hAnsi="Arial" w:cs="Arial"/>
          <w:sz w:val="24"/>
          <w:szCs w:val="24"/>
        </w:rPr>
      </w:pPr>
    </w:p>
    <w:p w:rsidR="007E6AA5" w:rsidRPr="007E6AA5" w:rsidRDefault="00F033FB" w:rsidP="007E6AA5">
      <w:pPr>
        <w:spacing w:after="236" w:line="240" w:lineRule="auto"/>
        <w:jc w:val="right"/>
        <w:rPr>
          <w:rFonts w:ascii="Arial" w:hAnsi="Arial" w:cs="Arial"/>
          <w:sz w:val="24"/>
          <w:szCs w:val="24"/>
        </w:rPr>
      </w:pPr>
      <w:r>
        <w:rPr>
          <w:rFonts w:ascii="Arial" w:hAnsi="Arial" w:cs="Arial"/>
          <w:sz w:val="24"/>
          <w:szCs w:val="24"/>
        </w:rPr>
        <w:t>__</w:t>
      </w:r>
      <w:r w:rsidR="007E6AA5" w:rsidRPr="007E6AA5">
        <w:rPr>
          <w:rFonts w:ascii="Arial" w:hAnsi="Arial" w:cs="Arial"/>
          <w:sz w:val="24"/>
          <w:szCs w:val="24"/>
        </w:rPr>
        <w:t>_______________________________</w:t>
      </w:r>
      <w:r w:rsidR="007E6AA5" w:rsidRPr="007E6AA5">
        <w:rPr>
          <w:rFonts w:ascii="Arial" w:hAnsi="Arial" w:cs="Arial"/>
          <w:sz w:val="24"/>
          <w:szCs w:val="24"/>
        </w:rPr>
        <w:br/>
      </w:r>
      <w:r>
        <w:rPr>
          <w:rFonts w:ascii="Arial" w:hAnsi="Arial" w:cs="Arial"/>
          <w:sz w:val="24"/>
          <w:szCs w:val="24"/>
        </w:rPr>
        <w:t>Sean Scully</w:t>
      </w:r>
      <w:r w:rsidR="009D63B1">
        <w:rPr>
          <w:rFonts w:ascii="Arial" w:hAnsi="Arial" w:cs="Arial"/>
          <w:sz w:val="24"/>
          <w:szCs w:val="24"/>
        </w:rPr>
        <w:br/>
      </w:r>
      <w:r>
        <w:rPr>
          <w:rFonts w:ascii="Arial" w:hAnsi="Arial" w:cs="Arial"/>
          <w:sz w:val="24"/>
          <w:szCs w:val="24"/>
        </w:rPr>
        <w:t>Acting</w:t>
      </w:r>
      <w:r w:rsidR="009D63B1">
        <w:rPr>
          <w:rFonts w:ascii="Arial" w:hAnsi="Arial" w:cs="Arial"/>
          <w:sz w:val="24"/>
          <w:szCs w:val="24"/>
        </w:rPr>
        <w:t>Community Development Director</w:t>
      </w:r>
    </w:p>
    <w:p w:rsidR="007E6AA5" w:rsidRPr="007E6AA5" w:rsidRDefault="007E6AA5" w:rsidP="007E6AA5">
      <w:pPr>
        <w:rPr>
          <w:rFonts w:ascii="Arial" w:hAnsi="Arial" w:cs="Arial"/>
          <w:b/>
          <w:sz w:val="24"/>
          <w:szCs w:val="24"/>
        </w:rPr>
      </w:pPr>
    </w:p>
    <w:sectPr w:rsidR="007E6AA5" w:rsidRPr="007E6AA5" w:rsidSect="005C6E75">
      <w:footerReference w:type="default" r:id="rId8"/>
      <w:pgSz w:w="12240" w:h="15840"/>
      <w:pgMar w:top="1440" w:right="1530" w:bottom="1440" w:left="1440" w:header="720" w:footer="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6D5" w:rsidRDefault="00AB26D5" w:rsidP="009479BD">
      <w:pPr>
        <w:spacing w:after="0" w:line="240" w:lineRule="auto"/>
      </w:pPr>
      <w:r>
        <w:separator/>
      </w:r>
    </w:p>
  </w:endnote>
  <w:endnote w:type="continuationSeparator" w:id="0">
    <w:p w:rsidR="00AB26D5" w:rsidRDefault="00AB26D5" w:rsidP="00947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DD2" w:rsidRDefault="00852DD2" w:rsidP="009479BD">
    <w:pPr>
      <w:pStyle w:val="Footer"/>
    </w:pPr>
    <w:r>
      <w:t>MINUTES – PLANNING COMMISSION</w:t>
    </w:r>
  </w:p>
  <w:p w:rsidR="00852DD2" w:rsidRDefault="00852DD2" w:rsidP="009479BD">
    <w:pPr>
      <w:pStyle w:val="Footer"/>
    </w:pPr>
    <w:r>
      <w:t>Thursday, September 21, 2022</w:t>
    </w:r>
  </w:p>
  <w:p w:rsidR="00852DD2" w:rsidRDefault="00852DD2" w:rsidP="009479BD">
    <w:pPr>
      <w:pStyle w:val="Footer"/>
    </w:pPr>
    <w:r>
      <w:t xml:space="preserve">Page </w:t>
    </w:r>
    <w:sdt>
      <w:sdtPr>
        <w:id w:val="1212004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A0AD1">
          <w:rPr>
            <w:noProof/>
          </w:rPr>
          <w:t>11</w:t>
        </w:r>
        <w:r>
          <w:rPr>
            <w:noProof/>
          </w:rPr>
          <w:fldChar w:fldCharType="end"/>
        </w:r>
      </w:sdtContent>
    </w:sdt>
  </w:p>
  <w:p w:rsidR="00852DD2" w:rsidRDefault="00852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6D5" w:rsidRDefault="00AB26D5" w:rsidP="009479BD">
      <w:pPr>
        <w:spacing w:after="0" w:line="240" w:lineRule="auto"/>
      </w:pPr>
      <w:r>
        <w:separator/>
      </w:r>
    </w:p>
  </w:footnote>
  <w:footnote w:type="continuationSeparator" w:id="0">
    <w:p w:rsidR="00AB26D5" w:rsidRDefault="00AB26D5" w:rsidP="009479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C5298"/>
    <w:multiLevelType w:val="hybridMultilevel"/>
    <w:tmpl w:val="9F30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714ED"/>
    <w:multiLevelType w:val="hybridMultilevel"/>
    <w:tmpl w:val="7D3E3B7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C103B0"/>
    <w:multiLevelType w:val="hybridMultilevel"/>
    <w:tmpl w:val="4FF49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261B25"/>
    <w:multiLevelType w:val="hybridMultilevel"/>
    <w:tmpl w:val="1C4292FA"/>
    <w:lvl w:ilvl="0" w:tplc="04090015">
      <w:start w:val="1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F81E9D"/>
    <w:multiLevelType w:val="hybridMultilevel"/>
    <w:tmpl w:val="6064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2B1911"/>
    <w:multiLevelType w:val="hybridMultilevel"/>
    <w:tmpl w:val="429A92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094882"/>
    <w:multiLevelType w:val="hybridMultilevel"/>
    <w:tmpl w:val="D4B0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51221B"/>
    <w:multiLevelType w:val="hybridMultilevel"/>
    <w:tmpl w:val="4ABC7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552CD1"/>
    <w:multiLevelType w:val="hybridMultilevel"/>
    <w:tmpl w:val="19369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A014BD1"/>
    <w:multiLevelType w:val="hybridMultilevel"/>
    <w:tmpl w:val="C900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9"/>
  </w:num>
  <w:num w:numId="5">
    <w:abstractNumId w:val="3"/>
  </w:num>
  <w:num w:numId="6">
    <w:abstractNumId w:val="6"/>
  </w:num>
  <w:num w:numId="7">
    <w:abstractNumId w:val="1"/>
  </w:num>
  <w:num w:numId="8">
    <w:abstractNumId w:val="7"/>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1tzQxszQwMjIzNTBX0lEKTi0uzszPAykwNKsFAGgpr2gtAAAA"/>
  </w:docVars>
  <w:rsids>
    <w:rsidRoot w:val="00A51C76"/>
    <w:rsid w:val="000039F8"/>
    <w:rsid w:val="00005B69"/>
    <w:rsid w:val="00007C39"/>
    <w:rsid w:val="000116CC"/>
    <w:rsid w:val="00012D54"/>
    <w:rsid w:val="000232E2"/>
    <w:rsid w:val="0002458D"/>
    <w:rsid w:val="00027438"/>
    <w:rsid w:val="00031BB3"/>
    <w:rsid w:val="000466D5"/>
    <w:rsid w:val="00052185"/>
    <w:rsid w:val="00061EB9"/>
    <w:rsid w:val="000676FB"/>
    <w:rsid w:val="000725B8"/>
    <w:rsid w:val="00080552"/>
    <w:rsid w:val="00081EC0"/>
    <w:rsid w:val="00090B70"/>
    <w:rsid w:val="000A0AD1"/>
    <w:rsid w:val="000B4CA6"/>
    <w:rsid w:val="000B6D26"/>
    <w:rsid w:val="000C0D84"/>
    <w:rsid w:val="000C716B"/>
    <w:rsid w:val="000D342F"/>
    <w:rsid w:val="000D3DC7"/>
    <w:rsid w:val="000D767F"/>
    <w:rsid w:val="000E1ECE"/>
    <w:rsid w:val="000E54F4"/>
    <w:rsid w:val="00103E9A"/>
    <w:rsid w:val="001046FC"/>
    <w:rsid w:val="001069BC"/>
    <w:rsid w:val="001076DF"/>
    <w:rsid w:val="001314C2"/>
    <w:rsid w:val="00131979"/>
    <w:rsid w:val="001334D8"/>
    <w:rsid w:val="001341C7"/>
    <w:rsid w:val="00137302"/>
    <w:rsid w:val="001458E8"/>
    <w:rsid w:val="00145F7B"/>
    <w:rsid w:val="00152437"/>
    <w:rsid w:val="001608FB"/>
    <w:rsid w:val="00172214"/>
    <w:rsid w:val="00181158"/>
    <w:rsid w:val="001821E9"/>
    <w:rsid w:val="00183302"/>
    <w:rsid w:val="00186777"/>
    <w:rsid w:val="001A07E8"/>
    <w:rsid w:val="001C53B0"/>
    <w:rsid w:val="001E2C77"/>
    <w:rsid w:val="001E7F90"/>
    <w:rsid w:val="001F59C0"/>
    <w:rsid w:val="0020292F"/>
    <w:rsid w:val="00203AE1"/>
    <w:rsid w:val="00203EC7"/>
    <w:rsid w:val="002056CE"/>
    <w:rsid w:val="0021164B"/>
    <w:rsid w:val="002245C3"/>
    <w:rsid w:val="00231A82"/>
    <w:rsid w:val="00234C92"/>
    <w:rsid w:val="00251719"/>
    <w:rsid w:val="00252265"/>
    <w:rsid w:val="002572F8"/>
    <w:rsid w:val="00265FED"/>
    <w:rsid w:val="002850EA"/>
    <w:rsid w:val="002858F5"/>
    <w:rsid w:val="002B43D0"/>
    <w:rsid w:val="002B7CE3"/>
    <w:rsid w:val="002D1E77"/>
    <w:rsid w:val="002E2528"/>
    <w:rsid w:val="002F05B1"/>
    <w:rsid w:val="002F2AF7"/>
    <w:rsid w:val="002F2CC9"/>
    <w:rsid w:val="002F634F"/>
    <w:rsid w:val="002F6853"/>
    <w:rsid w:val="003033FA"/>
    <w:rsid w:val="00311C20"/>
    <w:rsid w:val="0032475B"/>
    <w:rsid w:val="00327075"/>
    <w:rsid w:val="0032761D"/>
    <w:rsid w:val="00330D80"/>
    <w:rsid w:val="00331DD7"/>
    <w:rsid w:val="00334825"/>
    <w:rsid w:val="00335EBC"/>
    <w:rsid w:val="00340119"/>
    <w:rsid w:val="00345889"/>
    <w:rsid w:val="003566CF"/>
    <w:rsid w:val="00363050"/>
    <w:rsid w:val="00366701"/>
    <w:rsid w:val="003722F4"/>
    <w:rsid w:val="00377D2D"/>
    <w:rsid w:val="00380506"/>
    <w:rsid w:val="0038437A"/>
    <w:rsid w:val="003A7EB1"/>
    <w:rsid w:val="003B35FE"/>
    <w:rsid w:val="003C2B75"/>
    <w:rsid w:val="003C56AC"/>
    <w:rsid w:val="003E1C57"/>
    <w:rsid w:val="00401583"/>
    <w:rsid w:val="00406E0F"/>
    <w:rsid w:val="00415C75"/>
    <w:rsid w:val="00431B32"/>
    <w:rsid w:val="00442161"/>
    <w:rsid w:val="00443F08"/>
    <w:rsid w:val="0044459F"/>
    <w:rsid w:val="00447EFC"/>
    <w:rsid w:val="00453087"/>
    <w:rsid w:val="00453CE4"/>
    <w:rsid w:val="004633C8"/>
    <w:rsid w:val="0046757C"/>
    <w:rsid w:val="00467E2A"/>
    <w:rsid w:val="004769AE"/>
    <w:rsid w:val="00497779"/>
    <w:rsid w:val="004A7CE3"/>
    <w:rsid w:val="004B3D65"/>
    <w:rsid w:val="004C5617"/>
    <w:rsid w:val="004C7A89"/>
    <w:rsid w:val="004D4395"/>
    <w:rsid w:val="004D7AEA"/>
    <w:rsid w:val="005009C8"/>
    <w:rsid w:val="0050571A"/>
    <w:rsid w:val="00506F47"/>
    <w:rsid w:val="005252F2"/>
    <w:rsid w:val="005354AE"/>
    <w:rsid w:val="00537A73"/>
    <w:rsid w:val="005523CB"/>
    <w:rsid w:val="0055273F"/>
    <w:rsid w:val="00552F4C"/>
    <w:rsid w:val="00557254"/>
    <w:rsid w:val="00560370"/>
    <w:rsid w:val="00560ACA"/>
    <w:rsid w:val="00565AB9"/>
    <w:rsid w:val="00575191"/>
    <w:rsid w:val="005755BC"/>
    <w:rsid w:val="00592349"/>
    <w:rsid w:val="005925D2"/>
    <w:rsid w:val="005934CE"/>
    <w:rsid w:val="005972A8"/>
    <w:rsid w:val="005B466E"/>
    <w:rsid w:val="005B4803"/>
    <w:rsid w:val="005B754E"/>
    <w:rsid w:val="005C37E5"/>
    <w:rsid w:val="005C6E75"/>
    <w:rsid w:val="005D0D1D"/>
    <w:rsid w:val="00601C7B"/>
    <w:rsid w:val="00605023"/>
    <w:rsid w:val="00613B88"/>
    <w:rsid w:val="00620F3D"/>
    <w:rsid w:val="00622819"/>
    <w:rsid w:val="00635ADE"/>
    <w:rsid w:val="00645B64"/>
    <w:rsid w:val="00645CCA"/>
    <w:rsid w:val="006561DF"/>
    <w:rsid w:val="00663DBD"/>
    <w:rsid w:val="00667A40"/>
    <w:rsid w:val="00667C1C"/>
    <w:rsid w:val="006715D3"/>
    <w:rsid w:val="00685579"/>
    <w:rsid w:val="00687699"/>
    <w:rsid w:val="00690102"/>
    <w:rsid w:val="00697300"/>
    <w:rsid w:val="006B1EF2"/>
    <w:rsid w:val="006B217B"/>
    <w:rsid w:val="006C5A68"/>
    <w:rsid w:val="006C6490"/>
    <w:rsid w:val="006C6DB0"/>
    <w:rsid w:val="006D2271"/>
    <w:rsid w:val="006D339F"/>
    <w:rsid w:val="006D74FA"/>
    <w:rsid w:val="006E02EA"/>
    <w:rsid w:val="006E49CA"/>
    <w:rsid w:val="006F34CE"/>
    <w:rsid w:val="006F4EE3"/>
    <w:rsid w:val="006F7979"/>
    <w:rsid w:val="00702539"/>
    <w:rsid w:val="0072037A"/>
    <w:rsid w:val="007415B8"/>
    <w:rsid w:val="0075009F"/>
    <w:rsid w:val="00772020"/>
    <w:rsid w:val="00773B0E"/>
    <w:rsid w:val="0077567F"/>
    <w:rsid w:val="00780025"/>
    <w:rsid w:val="00783610"/>
    <w:rsid w:val="00791ACB"/>
    <w:rsid w:val="00792836"/>
    <w:rsid w:val="007A104D"/>
    <w:rsid w:val="007B089A"/>
    <w:rsid w:val="007B5956"/>
    <w:rsid w:val="007B7CFA"/>
    <w:rsid w:val="007C6849"/>
    <w:rsid w:val="007E6AA5"/>
    <w:rsid w:val="007F06E4"/>
    <w:rsid w:val="007F6664"/>
    <w:rsid w:val="007F6CF1"/>
    <w:rsid w:val="00821EEA"/>
    <w:rsid w:val="0082341B"/>
    <w:rsid w:val="008300B9"/>
    <w:rsid w:val="00833A82"/>
    <w:rsid w:val="00845F31"/>
    <w:rsid w:val="00852DD2"/>
    <w:rsid w:val="00862BA2"/>
    <w:rsid w:val="008638F6"/>
    <w:rsid w:val="00873329"/>
    <w:rsid w:val="00894CC2"/>
    <w:rsid w:val="008A290E"/>
    <w:rsid w:val="008A3E1D"/>
    <w:rsid w:val="008A73A1"/>
    <w:rsid w:val="008B289E"/>
    <w:rsid w:val="008B61D6"/>
    <w:rsid w:val="008D41B2"/>
    <w:rsid w:val="008D750E"/>
    <w:rsid w:val="008E3663"/>
    <w:rsid w:val="008F4C5A"/>
    <w:rsid w:val="009220B9"/>
    <w:rsid w:val="0092401A"/>
    <w:rsid w:val="00931196"/>
    <w:rsid w:val="0094318A"/>
    <w:rsid w:val="00943BA6"/>
    <w:rsid w:val="009479BD"/>
    <w:rsid w:val="009532F6"/>
    <w:rsid w:val="00957D68"/>
    <w:rsid w:val="00977635"/>
    <w:rsid w:val="00994C79"/>
    <w:rsid w:val="00997E6B"/>
    <w:rsid w:val="009A0312"/>
    <w:rsid w:val="009A2B9D"/>
    <w:rsid w:val="009D0491"/>
    <w:rsid w:val="009D04BE"/>
    <w:rsid w:val="009D5FC2"/>
    <w:rsid w:val="009D63B1"/>
    <w:rsid w:val="009F4870"/>
    <w:rsid w:val="00A130D5"/>
    <w:rsid w:val="00A13161"/>
    <w:rsid w:val="00A17163"/>
    <w:rsid w:val="00A35A81"/>
    <w:rsid w:val="00A50329"/>
    <w:rsid w:val="00A51C76"/>
    <w:rsid w:val="00A5604B"/>
    <w:rsid w:val="00A60AEC"/>
    <w:rsid w:val="00A6115D"/>
    <w:rsid w:val="00A77DCC"/>
    <w:rsid w:val="00A80585"/>
    <w:rsid w:val="00A82B40"/>
    <w:rsid w:val="00A84A1A"/>
    <w:rsid w:val="00A85E03"/>
    <w:rsid w:val="00AA6844"/>
    <w:rsid w:val="00AB26D5"/>
    <w:rsid w:val="00AC3CA3"/>
    <w:rsid w:val="00AE6DF1"/>
    <w:rsid w:val="00B006C5"/>
    <w:rsid w:val="00B06638"/>
    <w:rsid w:val="00B2084B"/>
    <w:rsid w:val="00B20B4D"/>
    <w:rsid w:val="00B302AD"/>
    <w:rsid w:val="00B43B72"/>
    <w:rsid w:val="00B44E47"/>
    <w:rsid w:val="00B53A6D"/>
    <w:rsid w:val="00B55423"/>
    <w:rsid w:val="00B656C1"/>
    <w:rsid w:val="00B67B71"/>
    <w:rsid w:val="00B9139A"/>
    <w:rsid w:val="00B93EE6"/>
    <w:rsid w:val="00B96B40"/>
    <w:rsid w:val="00BA07A5"/>
    <w:rsid w:val="00BB2D3A"/>
    <w:rsid w:val="00BB7CA3"/>
    <w:rsid w:val="00BC0FC9"/>
    <w:rsid w:val="00BD0646"/>
    <w:rsid w:val="00BD4F12"/>
    <w:rsid w:val="00BD596D"/>
    <w:rsid w:val="00BD5C07"/>
    <w:rsid w:val="00BF2F5C"/>
    <w:rsid w:val="00BF5B05"/>
    <w:rsid w:val="00C00ACD"/>
    <w:rsid w:val="00C16322"/>
    <w:rsid w:val="00C22207"/>
    <w:rsid w:val="00C31D3F"/>
    <w:rsid w:val="00C32DE7"/>
    <w:rsid w:val="00C35165"/>
    <w:rsid w:val="00C37DB3"/>
    <w:rsid w:val="00C46AC0"/>
    <w:rsid w:val="00C52665"/>
    <w:rsid w:val="00C546A0"/>
    <w:rsid w:val="00C67E5A"/>
    <w:rsid w:val="00C76D84"/>
    <w:rsid w:val="00C807E6"/>
    <w:rsid w:val="00C84DAC"/>
    <w:rsid w:val="00C85441"/>
    <w:rsid w:val="00C948EC"/>
    <w:rsid w:val="00C94C04"/>
    <w:rsid w:val="00C951A2"/>
    <w:rsid w:val="00C951D7"/>
    <w:rsid w:val="00CC506D"/>
    <w:rsid w:val="00CD0E9A"/>
    <w:rsid w:val="00CE62C4"/>
    <w:rsid w:val="00CF2260"/>
    <w:rsid w:val="00D01F40"/>
    <w:rsid w:val="00D03D43"/>
    <w:rsid w:val="00D06F4B"/>
    <w:rsid w:val="00D0764B"/>
    <w:rsid w:val="00D13BB5"/>
    <w:rsid w:val="00D31688"/>
    <w:rsid w:val="00D53622"/>
    <w:rsid w:val="00D56D4F"/>
    <w:rsid w:val="00D62A22"/>
    <w:rsid w:val="00D63511"/>
    <w:rsid w:val="00D731B8"/>
    <w:rsid w:val="00D76D9C"/>
    <w:rsid w:val="00D82505"/>
    <w:rsid w:val="00D8456E"/>
    <w:rsid w:val="00D86B99"/>
    <w:rsid w:val="00D873D2"/>
    <w:rsid w:val="00DA024C"/>
    <w:rsid w:val="00DA4910"/>
    <w:rsid w:val="00DB010C"/>
    <w:rsid w:val="00DB1A71"/>
    <w:rsid w:val="00DB21BA"/>
    <w:rsid w:val="00DB62D8"/>
    <w:rsid w:val="00DC2FF9"/>
    <w:rsid w:val="00DD1FE0"/>
    <w:rsid w:val="00DD4D28"/>
    <w:rsid w:val="00DD6D6D"/>
    <w:rsid w:val="00DE44DA"/>
    <w:rsid w:val="00DF5E11"/>
    <w:rsid w:val="00E01831"/>
    <w:rsid w:val="00E04FDD"/>
    <w:rsid w:val="00E12B24"/>
    <w:rsid w:val="00E23B77"/>
    <w:rsid w:val="00E26ABB"/>
    <w:rsid w:val="00E313AA"/>
    <w:rsid w:val="00E372DE"/>
    <w:rsid w:val="00E54210"/>
    <w:rsid w:val="00E61A64"/>
    <w:rsid w:val="00E63AB2"/>
    <w:rsid w:val="00E704A7"/>
    <w:rsid w:val="00E70587"/>
    <w:rsid w:val="00E80394"/>
    <w:rsid w:val="00E81A10"/>
    <w:rsid w:val="00EA6114"/>
    <w:rsid w:val="00EB0A66"/>
    <w:rsid w:val="00EB3023"/>
    <w:rsid w:val="00EB4C72"/>
    <w:rsid w:val="00EC4C9B"/>
    <w:rsid w:val="00EF0B15"/>
    <w:rsid w:val="00F033FB"/>
    <w:rsid w:val="00F17B02"/>
    <w:rsid w:val="00F22C84"/>
    <w:rsid w:val="00F4084A"/>
    <w:rsid w:val="00F43953"/>
    <w:rsid w:val="00F50669"/>
    <w:rsid w:val="00F51131"/>
    <w:rsid w:val="00F53DC3"/>
    <w:rsid w:val="00F77B0B"/>
    <w:rsid w:val="00F8400C"/>
    <w:rsid w:val="00F8514A"/>
    <w:rsid w:val="00FA3741"/>
    <w:rsid w:val="00FC1E29"/>
    <w:rsid w:val="00FD5A5A"/>
    <w:rsid w:val="00FD6A38"/>
    <w:rsid w:val="00FE24AD"/>
    <w:rsid w:val="00FE7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69B8130-EC60-40A2-BD36-CA360BD2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C76"/>
    <w:pPr>
      <w:ind w:left="720"/>
      <w:contextualSpacing/>
    </w:pPr>
  </w:style>
  <w:style w:type="paragraph" w:styleId="Header">
    <w:name w:val="header"/>
    <w:basedOn w:val="Normal"/>
    <w:link w:val="HeaderChar"/>
    <w:uiPriority w:val="99"/>
    <w:unhideWhenUsed/>
    <w:rsid w:val="00947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9BD"/>
  </w:style>
  <w:style w:type="paragraph" w:styleId="Footer">
    <w:name w:val="footer"/>
    <w:basedOn w:val="Normal"/>
    <w:link w:val="FooterChar"/>
    <w:uiPriority w:val="99"/>
    <w:unhideWhenUsed/>
    <w:rsid w:val="00947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9BD"/>
  </w:style>
  <w:style w:type="character" w:styleId="Hyperlink">
    <w:name w:val="Hyperlink"/>
    <w:basedOn w:val="DefaultParagraphFont"/>
    <w:uiPriority w:val="99"/>
    <w:unhideWhenUsed/>
    <w:rsid w:val="00AC3C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766662">
      <w:bodyDiv w:val="1"/>
      <w:marLeft w:val="0"/>
      <w:marRight w:val="0"/>
      <w:marTop w:val="0"/>
      <w:marBottom w:val="0"/>
      <w:divBdr>
        <w:top w:val="none" w:sz="0" w:space="0" w:color="auto"/>
        <w:left w:val="none" w:sz="0" w:space="0" w:color="auto"/>
        <w:bottom w:val="none" w:sz="0" w:space="0" w:color="auto"/>
        <w:right w:val="none" w:sz="0" w:space="0" w:color="auto"/>
      </w:divBdr>
    </w:div>
    <w:div w:id="106687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laura.diaz@redondo.org"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F1A294D8BE3F4182776841C5E91C13" ma:contentTypeVersion="19" ma:contentTypeDescription="Create a new document." ma:contentTypeScope="" ma:versionID="5ed73a8030643dfa37c3017ae2bf0767">
  <xsd:schema xmlns:xsd="http://www.w3.org/2001/XMLSchema" xmlns:xs="http://www.w3.org/2001/XMLSchema" xmlns:p="http://schemas.microsoft.com/office/2006/metadata/properties" xmlns:ns1="http://schemas.microsoft.com/sharepoint/v3" xmlns:ns2="1b574f29-6944-486d-b7b9-eb6a782a72e5" xmlns:ns3="bc634b52-4350-4d1d-8939-951628e15049" targetNamespace="http://schemas.microsoft.com/office/2006/metadata/properties" ma:root="true" ma:fieldsID="81bf038e94fb351d1f48fe262e1c3837" ns1:_="" ns2:_="" ns3:_="">
    <xsd:import namespace="http://schemas.microsoft.com/sharepoint/v3"/>
    <xsd:import namespace="1b574f29-6944-486d-b7b9-eb6a782a72e5"/>
    <xsd:import namespace="bc634b52-4350-4d1d-8939-951628e150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74f29-6944-486d-b7b9-eb6a782a7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867c9c1-9cca-4f25-a44f-7defe24794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634b52-4350-4d1d-8939-951628e150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6394117-3ec7-4d98-89db-06748dcbc18c}" ma:internalName="TaxCatchAll" ma:showField="CatchAllData" ma:web="bc634b52-4350-4d1d-8939-951628e15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c634b52-4350-4d1d-8939-951628e15049" xsi:nil="true"/>
    <_ip_UnifiedCompliancePolicyProperties xmlns="http://schemas.microsoft.com/sharepoint/v3" xsi:nil="true"/>
    <lcf76f155ced4ddcb4097134ff3c332f xmlns="1b574f29-6944-486d-b7b9-eb6a782a72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377C90-29C1-4DD1-9578-DC4829CB16ED}"/>
</file>

<file path=customXml/itemProps2.xml><?xml version="1.0" encoding="utf-8"?>
<ds:datastoreItem xmlns:ds="http://schemas.openxmlformats.org/officeDocument/2006/customXml" ds:itemID="{F66B2B13-9F49-4C2B-9FA8-E0875CA7F996}"/>
</file>

<file path=customXml/itemProps3.xml><?xml version="1.0" encoding="utf-8"?>
<ds:datastoreItem xmlns:ds="http://schemas.openxmlformats.org/officeDocument/2006/customXml" ds:itemID="{F10C41D9-69B5-41E3-8455-EC410973B21C}"/>
</file>

<file path=docProps/app.xml><?xml version="1.0" encoding="utf-8"?>
<Properties xmlns="http://schemas.openxmlformats.org/officeDocument/2006/extended-properties" xmlns:vt="http://schemas.openxmlformats.org/officeDocument/2006/docPropsVTypes">
  <Template>Normal</Template>
  <TotalTime>0</TotalTime>
  <Pages>11</Pages>
  <Words>2840</Words>
  <Characters>15964</Characters>
  <Application>Microsoft Office Word</Application>
  <DocSecurity>0</DocSecurity>
  <Lines>443</Lines>
  <Paragraphs>223</Paragraphs>
  <ScaleCrop>false</ScaleCrop>
  <HeadingPairs>
    <vt:vector size="2" baseType="variant">
      <vt:variant>
        <vt:lpstr>Title</vt:lpstr>
      </vt:variant>
      <vt:variant>
        <vt:i4>1</vt:i4>
      </vt:variant>
    </vt:vector>
  </HeadingPairs>
  <TitlesOfParts>
    <vt:vector size="1" baseType="lpstr">
      <vt:lpstr/>
    </vt:vector>
  </TitlesOfParts>
  <Company>City of Manhattan Beach</Company>
  <LinksUpToDate>false</LinksUpToDate>
  <CharactersWithSpaces>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Alvarez</dc:creator>
  <cp:keywords/>
  <dc:description/>
  <cp:lastModifiedBy>Martha Alvarez</cp:lastModifiedBy>
  <cp:revision>2</cp:revision>
  <dcterms:created xsi:type="dcterms:W3CDTF">2023-10-06T16:06:00Z</dcterms:created>
  <dcterms:modified xsi:type="dcterms:W3CDTF">2023-10-06T16:06:00Z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1255088e7324959ea8f35cb728f00b1c95e07d9c0501e7e5068ac5fb653e9268</vt:lpwstr>
  </property>
  <property fmtid="{D5CDD505-2E9C-101B-9397-08002B2CF9AE}" pid="3" name="ContentTypeId">
    <vt:lpwstr>0x01010033F1A294D8BE3F4182776841C5E91C13</vt:lpwstr>
  </property>
</Properties>
</file>